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9BBD6" w14:textId="77777777" w:rsidR="00707DDA" w:rsidRPr="004718C3" w:rsidRDefault="00A27DAD" w:rsidP="00ED4550">
      <w:pPr>
        <w:adjustRightInd w:val="0"/>
        <w:spacing w:after="120"/>
        <w:ind w:right="989"/>
        <w:rPr>
          <w:rFonts w:asciiTheme="minorHAnsi" w:hAnsiTheme="minorHAnsi" w:cstheme="minorHAnsi"/>
          <w:b/>
        </w:rPr>
      </w:pPr>
      <w:r w:rsidRPr="004718C3">
        <w:rPr>
          <w:rFonts w:asciiTheme="minorHAnsi" w:hAnsiTheme="minorHAnsi" w:cstheme="minorHAnsi"/>
          <w:b/>
          <w:noProof/>
          <w:lang w:val="en-US"/>
        </w:rPr>
        <w:drawing>
          <wp:anchor distT="0" distB="0" distL="114300" distR="114300" simplePos="0" relativeHeight="251657728" behindDoc="0" locked="0" layoutInCell="1" allowOverlap="0" wp14:anchorId="79904C68" wp14:editId="2FD03788">
            <wp:simplePos x="0" y="0"/>
            <wp:positionH relativeFrom="page">
              <wp:posOffset>252340</wp:posOffset>
            </wp:positionH>
            <wp:positionV relativeFrom="page">
              <wp:posOffset>276835</wp:posOffset>
            </wp:positionV>
            <wp:extent cx="3672000" cy="1123200"/>
            <wp:effectExtent l="0" t="0" r="0" b="0"/>
            <wp:wrapSquare wrapText="bothSides"/>
            <wp:docPr id="2" name="Picture 2" descr="FiA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FiA logo"/>
                    <pic:cNvPicPr preferRelativeResize="0">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72000" cy="1123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97C8D4" w14:textId="77777777" w:rsidR="00707DDA" w:rsidRPr="004718C3" w:rsidRDefault="00707DDA" w:rsidP="00ED4550">
      <w:pPr>
        <w:adjustRightInd w:val="0"/>
        <w:spacing w:after="120"/>
        <w:ind w:right="989"/>
        <w:rPr>
          <w:rFonts w:asciiTheme="minorHAnsi" w:hAnsiTheme="minorHAnsi" w:cstheme="minorHAnsi"/>
          <w:b/>
        </w:rPr>
      </w:pPr>
    </w:p>
    <w:p w14:paraId="2A001674" w14:textId="77777777" w:rsidR="00707DDA" w:rsidRPr="004718C3" w:rsidRDefault="00707DDA" w:rsidP="00ED4550">
      <w:pPr>
        <w:adjustRightInd w:val="0"/>
        <w:spacing w:after="120"/>
        <w:ind w:right="989"/>
        <w:rPr>
          <w:rFonts w:asciiTheme="minorHAnsi" w:hAnsiTheme="minorHAnsi" w:cstheme="minorHAnsi"/>
          <w:b/>
        </w:rPr>
      </w:pPr>
    </w:p>
    <w:p w14:paraId="606A24C6" w14:textId="77777777" w:rsidR="00707DDA" w:rsidRPr="004718C3" w:rsidRDefault="00707DDA" w:rsidP="00ED4550">
      <w:pPr>
        <w:adjustRightInd w:val="0"/>
        <w:spacing w:after="120"/>
        <w:ind w:right="989"/>
        <w:rPr>
          <w:rFonts w:asciiTheme="minorHAnsi" w:hAnsiTheme="minorHAnsi" w:cstheme="minorHAnsi"/>
          <w:b/>
        </w:rPr>
      </w:pPr>
    </w:p>
    <w:p w14:paraId="6FBDAD9D" w14:textId="2188B25D" w:rsidR="004718C3" w:rsidRPr="004718C3" w:rsidRDefault="004718C3" w:rsidP="004718C3">
      <w:pPr>
        <w:adjustRightInd w:val="0"/>
        <w:spacing w:after="120"/>
        <w:ind w:right="989"/>
        <w:rPr>
          <w:rFonts w:asciiTheme="minorHAnsi" w:hAnsiTheme="minorHAnsi" w:cstheme="minorHAnsi"/>
          <w:sz w:val="20"/>
        </w:rPr>
      </w:pPr>
      <w:r w:rsidRPr="004718C3">
        <w:rPr>
          <w:rFonts w:asciiTheme="minorHAnsi" w:hAnsiTheme="minorHAnsi" w:cstheme="minorHAnsi"/>
          <w:sz w:val="20"/>
        </w:rPr>
        <w:t xml:space="preserve">Faith in Action Merton Homelessness Project is a registered charity and a company limited by guarantee. </w:t>
      </w:r>
      <w:r>
        <w:rPr>
          <w:rFonts w:asciiTheme="minorHAnsi" w:hAnsiTheme="minorHAnsi" w:cstheme="minorHAnsi"/>
          <w:sz w:val="20"/>
        </w:rPr>
        <w:br/>
      </w:r>
      <w:r w:rsidRPr="004718C3">
        <w:rPr>
          <w:rFonts w:asciiTheme="minorHAnsi" w:hAnsiTheme="minorHAnsi" w:cstheme="minorHAnsi"/>
          <w:sz w:val="20"/>
        </w:rPr>
        <w:t>Registered Charity no 1101165  •  Companies House no 04352872</w:t>
      </w:r>
    </w:p>
    <w:p w14:paraId="046AE678" w14:textId="77777777" w:rsidR="004718C3" w:rsidRPr="004718C3" w:rsidRDefault="004718C3" w:rsidP="00ED4550">
      <w:pPr>
        <w:adjustRightInd w:val="0"/>
        <w:spacing w:after="120"/>
        <w:ind w:right="989"/>
        <w:rPr>
          <w:rFonts w:asciiTheme="minorHAnsi" w:hAnsiTheme="minorHAnsi" w:cstheme="minorHAnsi"/>
          <w:b/>
        </w:rPr>
      </w:pPr>
    </w:p>
    <w:p w14:paraId="4FE015EC" w14:textId="77777777" w:rsidR="00BE6F77" w:rsidRPr="005F47A3" w:rsidRDefault="00BE6F77" w:rsidP="00BE6F77">
      <w:pPr>
        <w:rPr>
          <w:rFonts w:asciiTheme="minorHAnsi" w:eastAsiaTheme="minorEastAsia" w:hAnsiTheme="minorHAnsi" w:cstheme="minorHAnsi"/>
          <w:b/>
          <w:bCs/>
          <w:color w:val="242424"/>
        </w:rPr>
      </w:pPr>
      <w:r w:rsidRPr="005F47A3">
        <w:rPr>
          <w:rFonts w:asciiTheme="minorHAnsi" w:eastAsiaTheme="minorEastAsia" w:hAnsiTheme="minorHAnsi" w:cstheme="minorHAnsi"/>
          <w:b/>
          <w:bCs/>
          <w:color w:val="242424"/>
        </w:rPr>
        <w:t>Faith in Action Merton Homelessness Project (</w:t>
      </w:r>
      <w:proofErr w:type="spellStart"/>
      <w:r w:rsidRPr="005F47A3">
        <w:rPr>
          <w:rFonts w:asciiTheme="minorHAnsi" w:eastAsiaTheme="minorEastAsia" w:hAnsiTheme="minorHAnsi" w:cstheme="minorHAnsi"/>
          <w:b/>
          <w:bCs/>
          <w:color w:val="242424"/>
        </w:rPr>
        <w:t>FiA</w:t>
      </w:r>
      <w:proofErr w:type="spellEnd"/>
      <w:r w:rsidRPr="005F47A3">
        <w:rPr>
          <w:rFonts w:asciiTheme="minorHAnsi" w:eastAsiaTheme="minorEastAsia" w:hAnsiTheme="minorHAnsi" w:cstheme="minorHAnsi"/>
          <w:b/>
          <w:bCs/>
          <w:color w:val="242424"/>
        </w:rPr>
        <w:t>)</w:t>
      </w:r>
    </w:p>
    <w:p w14:paraId="62B5D799" w14:textId="77777777" w:rsidR="00BE6F77" w:rsidRPr="005F47A3" w:rsidRDefault="00BE6F77" w:rsidP="00BE6F77">
      <w:pPr>
        <w:rPr>
          <w:rFonts w:asciiTheme="minorHAnsi" w:eastAsiaTheme="minorEastAsia" w:hAnsiTheme="minorHAnsi" w:cstheme="minorHAnsi"/>
          <w:b/>
          <w:bCs/>
          <w:color w:val="000000" w:themeColor="text1"/>
        </w:rPr>
      </w:pPr>
      <w:r w:rsidRPr="005F47A3">
        <w:rPr>
          <w:rFonts w:asciiTheme="minorHAnsi" w:eastAsiaTheme="minorEastAsia" w:hAnsiTheme="minorHAnsi" w:cstheme="minorHAnsi"/>
          <w:b/>
          <w:bCs/>
        </w:rPr>
        <w:t>Our mission is to help and support homeless and vulnerably housed people in and around the London Borough of Merton. We operate a twice-weekly Drop-in, currently welcoming 50-60 individuals each day, while o</w:t>
      </w:r>
      <w:r w:rsidRPr="005F47A3">
        <w:rPr>
          <w:rFonts w:asciiTheme="minorHAnsi" w:eastAsiaTheme="minorEastAsia" w:hAnsiTheme="minorHAnsi" w:cstheme="minorHAnsi"/>
          <w:b/>
          <w:bCs/>
          <w:color w:val="000000" w:themeColor="text1"/>
        </w:rPr>
        <w:t>ur Winter Night Shelter provides a warm, dry place to sleep every night during the coldest nights of the year – this winter from 4 December until 10 March 2024.</w:t>
      </w:r>
      <w:r w:rsidRPr="005F47A3">
        <w:rPr>
          <w:rFonts w:asciiTheme="minorHAnsi" w:hAnsiTheme="minorHAnsi" w:cstheme="minorHAnsi"/>
        </w:rPr>
        <w:tab/>
      </w:r>
    </w:p>
    <w:p w14:paraId="751CF2C1" w14:textId="078631EF" w:rsidR="00BE6F77" w:rsidRPr="005F47A3" w:rsidRDefault="00BE6F77" w:rsidP="00BE6F77">
      <w:pPr>
        <w:rPr>
          <w:rFonts w:asciiTheme="minorHAnsi" w:eastAsiaTheme="minorEastAsia" w:hAnsiTheme="minorHAnsi" w:cstheme="minorHAnsi"/>
          <w:color w:val="242424"/>
        </w:rPr>
      </w:pPr>
      <w:r w:rsidRPr="005F47A3">
        <w:rPr>
          <w:rFonts w:asciiTheme="minorHAnsi" w:eastAsiaTheme="minorEastAsia" w:hAnsiTheme="minorHAnsi" w:cstheme="minorHAnsi"/>
          <w:color w:val="242424"/>
        </w:rPr>
        <w:t xml:space="preserve">Our current </w:t>
      </w:r>
      <w:r w:rsidR="000966C8" w:rsidRPr="005F47A3">
        <w:rPr>
          <w:rFonts w:asciiTheme="minorHAnsi" w:eastAsiaTheme="minorEastAsia" w:hAnsiTheme="minorHAnsi" w:cstheme="minorHAnsi"/>
          <w:color w:val="242424"/>
        </w:rPr>
        <w:t>Secretary</w:t>
      </w:r>
      <w:r w:rsidRPr="005F47A3">
        <w:rPr>
          <w:rFonts w:asciiTheme="minorHAnsi" w:eastAsiaTheme="minorEastAsia" w:hAnsiTheme="minorHAnsi" w:cstheme="minorHAnsi"/>
          <w:color w:val="242424"/>
        </w:rPr>
        <w:t xml:space="preserve"> is retiring on a mandatory basis having completed the maximum of nine years in the role.</w:t>
      </w:r>
    </w:p>
    <w:p w14:paraId="7299BEB6" w14:textId="77777777" w:rsidR="00BE6F77" w:rsidRPr="005F47A3" w:rsidRDefault="00BE6F77" w:rsidP="00BE6F77">
      <w:pPr>
        <w:rPr>
          <w:rFonts w:asciiTheme="minorHAnsi" w:eastAsiaTheme="minorEastAsia" w:hAnsiTheme="minorHAnsi" w:cstheme="minorHAnsi"/>
          <w:color w:val="242424"/>
        </w:rPr>
      </w:pPr>
      <w:r w:rsidRPr="005F47A3">
        <w:rPr>
          <w:rFonts w:asciiTheme="minorHAnsi" w:eastAsiaTheme="minorEastAsia" w:hAnsiTheme="minorHAnsi" w:cstheme="minorHAnsi"/>
          <w:color w:val="242424"/>
        </w:rPr>
        <w:t>We’re now looking for an enthusiastic and committed volunteer for the role which covers the following positions:</w:t>
      </w:r>
    </w:p>
    <w:p w14:paraId="0F363BD7" w14:textId="3B6DAFC6" w:rsidR="00BE6F77" w:rsidRPr="00C45B5B" w:rsidRDefault="00BD3C15" w:rsidP="00BE6F77">
      <w:pPr>
        <w:pStyle w:val="ListParagraph"/>
        <w:numPr>
          <w:ilvl w:val="0"/>
          <w:numId w:val="20"/>
        </w:numPr>
        <w:rPr>
          <w:rFonts w:eastAsiaTheme="minorEastAsia" w:cstheme="minorHAnsi"/>
          <w:b/>
          <w:bCs/>
          <w:color w:val="242424"/>
          <w:sz w:val="24"/>
          <w:szCs w:val="24"/>
        </w:rPr>
      </w:pPr>
      <w:r w:rsidRPr="00C45B5B">
        <w:rPr>
          <w:rFonts w:eastAsiaTheme="minorEastAsia" w:cstheme="minorHAnsi"/>
          <w:b/>
          <w:bCs/>
          <w:color w:val="242424"/>
          <w:sz w:val="24"/>
          <w:szCs w:val="24"/>
        </w:rPr>
        <w:t>Company secretary</w:t>
      </w:r>
    </w:p>
    <w:p w14:paraId="2EA253FD" w14:textId="6BE44B2C" w:rsidR="00BE6F77" w:rsidRPr="00C45B5B" w:rsidRDefault="00BD3C15" w:rsidP="00BE6F77">
      <w:pPr>
        <w:pStyle w:val="ListParagraph"/>
        <w:numPr>
          <w:ilvl w:val="0"/>
          <w:numId w:val="20"/>
        </w:numPr>
        <w:rPr>
          <w:rFonts w:eastAsiaTheme="minorEastAsia" w:cstheme="minorHAnsi"/>
          <w:b/>
          <w:bCs/>
          <w:color w:val="242424"/>
          <w:sz w:val="24"/>
          <w:szCs w:val="24"/>
        </w:rPr>
      </w:pPr>
      <w:r w:rsidRPr="00C45B5B">
        <w:rPr>
          <w:rFonts w:eastAsiaTheme="minorEastAsia" w:cstheme="minorHAnsi"/>
          <w:b/>
          <w:bCs/>
          <w:color w:val="242424"/>
          <w:sz w:val="24"/>
          <w:szCs w:val="24"/>
        </w:rPr>
        <w:t>Secretary to the Trustees</w:t>
      </w:r>
    </w:p>
    <w:p w14:paraId="247CE32F" w14:textId="77777777" w:rsidR="00BE6F77" w:rsidRPr="005F47A3" w:rsidRDefault="00BE6F77" w:rsidP="00BE6F77">
      <w:pPr>
        <w:rPr>
          <w:rFonts w:asciiTheme="minorHAnsi" w:eastAsiaTheme="minorEastAsia" w:hAnsiTheme="minorHAnsi" w:cstheme="minorHAnsi"/>
          <w:color w:val="242424"/>
        </w:rPr>
      </w:pPr>
      <w:r w:rsidRPr="005F47A3">
        <w:rPr>
          <w:rFonts w:asciiTheme="minorHAnsi" w:eastAsiaTheme="minorEastAsia" w:hAnsiTheme="minorHAnsi" w:cstheme="minorHAnsi"/>
          <w:color w:val="242424"/>
        </w:rPr>
        <w:t>The current incumbent fulfils both roles but we would consider splitting the responsibilities if two complementary applications were received.</w:t>
      </w:r>
    </w:p>
    <w:p w14:paraId="48735510" w14:textId="77777777" w:rsidR="00344677" w:rsidRPr="005F47A3" w:rsidRDefault="00344677" w:rsidP="00BE6F77">
      <w:pPr>
        <w:rPr>
          <w:rFonts w:asciiTheme="minorHAnsi" w:eastAsiaTheme="minorEastAsia" w:hAnsiTheme="minorHAnsi" w:cstheme="minorHAnsi"/>
          <w:color w:val="242424"/>
        </w:rPr>
      </w:pPr>
    </w:p>
    <w:p w14:paraId="377852E4" w14:textId="230FC56E" w:rsidR="00176D03" w:rsidRPr="00C45B5B" w:rsidRDefault="004718C3" w:rsidP="00ED4550">
      <w:pPr>
        <w:adjustRightInd w:val="0"/>
        <w:spacing w:after="120"/>
        <w:ind w:right="989"/>
        <w:rPr>
          <w:rFonts w:asciiTheme="minorHAnsi" w:hAnsiTheme="minorHAnsi" w:cstheme="minorHAnsi"/>
        </w:rPr>
      </w:pPr>
      <w:r w:rsidRPr="00C45B5B">
        <w:rPr>
          <w:rFonts w:asciiTheme="minorHAnsi" w:hAnsiTheme="minorHAnsi" w:cstheme="minorHAnsi"/>
          <w:b/>
        </w:rPr>
        <w:t>COMPANY SECRETARY &amp; SECRETARY</w:t>
      </w:r>
      <w:r w:rsidR="00707DDA" w:rsidRPr="00C45B5B">
        <w:rPr>
          <w:rFonts w:asciiTheme="minorHAnsi" w:hAnsiTheme="minorHAnsi" w:cstheme="minorHAnsi"/>
          <w:b/>
        </w:rPr>
        <w:t xml:space="preserve"> </w:t>
      </w:r>
      <w:r w:rsidR="00176D03" w:rsidRPr="00C45B5B">
        <w:rPr>
          <w:rFonts w:asciiTheme="minorHAnsi" w:hAnsiTheme="minorHAnsi" w:cstheme="minorHAnsi"/>
          <w:b/>
        </w:rPr>
        <w:t xml:space="preserve">JOB DESCRIPTION </w:t>
      </w:r>
    </w:p>
    <w:p w14:paraId="005E1C2E" w14:textId="125F1E06" w:rsidR="004718C3" w:rsidRPr="00C45B5B" w:rsidRDefault="004718C3" w:rsidP="004718C3">
      <w:pPr>
        <w:adjustRightInd w:val="0"/>
        <w:spacing w:after="120"/>
        <w:ind w:right="989"/>
        <w:rPr>
          <w:rFonts w:asciiTheme="minorHAnsi" w:hAnsiTheme="minorHAnsi" w:cstheme="minorHAnsi"/>
        </w:rPr>
      </w:pPr>
      <w:r w:rsidRPr="00C45B5B">
        <w:rPr>
          <w:rFonts w:asciiTheme="minorHAnsi" w:hAnsiTheme="minorHAnsi" w:cstheme="minorHAnsi"/>
          <w:bCs/>
        </w:rPr>
        <w:t xml:space="preserve">The </w:t>
      </w:r>
      <w:r w:rsidR="00344677" w:rsidRPr="00C45B5B">
        <w:rPr>
          <w:rFonts w:asciiTheme="minorHAnsi" w:hAnsiTheme="minorHAnsi" w:cstheme="minorHAnsi"/>
          <w:bCs/>
        </w:rPr>
        <w:t xml:space="preserve">Company </w:t>
      </w:r>
      <w:r w:rsidRPr="00C45B5B">
        <w:rPr>
          <w:rFonts w:asciiTheme="minorHAnsi" w:hAnsiTheme="minorHAnsi" w:cstheme="minorHAnsi"/>
          <w:bCs/>
        </w:rPr>
        <w:t xml:space="preserve">Secretary &amp; Secretary is a volunteer with an active role in the work of the organisation. </w:t>
      </w:r>
    </w:p>
    <w:p w14:paraId="1E10CC1F" w14:textId="660F8B31" w:rsidR="00ED4550" w:rsidRPr="00C45B5B" w:rsidRDefault="00ED4550" w:rsidP="00ED4550">
      <w:pPr>
        <w:adjustRightInd w:val="0"/>
        <w:spacing w:after="120"/>
        <w:ind w:right="989"/>
        <w:rPr>
          <w:rFonts w:asciiTheme="minorHAnsi" w:hAnsiTheme="minorHAnsi" w:cstheme="minorHAnsi"/>
          <w:bCs/>
        </w:rPr>
      </w:pPr>
      <w:r w:rsidRPr="00C45B5B">
        <w:rPr>
          <w:rFonts w:asciiTheme="minorHAnsi" w:hAnsiTheme="minorHAnsi" w:cstheme="minorHAnsi"/>
          <w:bCs/>
        </w:rPr>
        <w:t xml:space="preserve">The </w:t>
      </w:r>
      <w:r w:rsidR="00176D03" w:rsidRPr="00C45B5B">
        <w:rPr>
          <w:rFonts w:asciiTheme="minorHAnsi" w:hAnsiTheme="minorHAnsi" w:cstheme="minorHAnsi"/>
          <w:bCs/>
        </w:rPr>
        <w:t xml:space="preserve">Faith in Action Merton Homelessness Project </w:t>
      </w:r>
      <w:r w:rsidR="00974D38" w:rsidRPr="00C45B5B">
        <w:rPr>
          <w:rFonts w:asciiTheme="minorHAnsi" w:hAnsiTheme="minorHAnsi" w:cstheme="minorHAnsi"/>
          <w:bCs/>
        </w:rPr>
        <w:t>(</w:t>
      </w:r>
      <w:r w:rsidR="00974D38" w:rsidRPr="00C45B5B">
        <w:rPr>
          <w:rFonts w:asciiTheme="minorHAnsi" w:hAnsiTheme="minorHAnsi" w:cstheme="minorHAnsi"/>
        </w:rPr>
        <w:t>FIAMHP</w:t>
      </w:r>
      <w:r w:rsidR="00974D38" w:rsidRPr="00C45B5B">
        <w:rPr>
          <w:rFonts w:asciiTheme="minorHAnsi" w:hAnsiTheme="minorHAnsi" w:cstheme="minorHAnsi"/>
          <w:bCs/>
        </w:rPr>
        <w:t xml:space="preserve">) </w:t>
      </w:r>
      <w:r w:rsidRPr="00C45B5B">
        <w:rPr>
          <w:rFonts w:asciiTheme="minorHAnsi" w:hAnsiTheme="minorHAnsi" w:cstheme="minorHAnsi"/>
          <w:bCs/>
        </w:rPr>
        <w:t xml:space="preserve">Board of </w:t>
      </w:r>
      <w:r w:rsidRPr="00C45B5B">
        <w:rPr>
          <w:rFonts w:asciiTheme="minorHAnsi" w:hAnsiTheme="minorHAnsi" w:cstheme="minorHAnsi"/>
        </w:rPr>
        <w:t>Trustees</w:t>
      </w:r>
      <w:r w:rsidR="004718C3" w:rsidRPr="00C45B5B">
        <w:rPr>
          <w:rFonts w:asciiTheme="minorHAnsi" w:hAnsiTheme="minorHAnsi" w:cstheme="minorHAnsi"/>
        </w:rPr>
        <w:t xml:space="preserve">, </w:t>
      </w:r>
      <w:r w:rsidR="000E290C" w:rsidRPr="00C45B5B">
        <w:rPr>
          <w:rFonts w:asciiTheme="minorHAnsi" w:hAnsiTheme="minorHAnsi" w:cstheme="minorHAnsi"/>
        </w:rPr>
        <w:t xml:space="preserve">Company </w:t>
      </w:r>
      <w:r w:rsidR="004718C3" w:rsidRPr="00C45B5B">
        <w:rPr>
          <w:rFonts w:asciiTheme="minorHAnsi" w:hAnsiTheme="minorHAnsi" w:cstheme="minorHAnsi"/>
        </w:rPr>
        <w:t>Secretary &amp; Secretary,</w:t>
      </w:r>
      <w:r w:rsidRPr="00C45B5B">
        <w:rPr>
          <w:rFonts w:asciiTheme="minorHAnsi" w:hAnsiTheme="minorHAnsi" w:cstheme="minorHAnsi"/>
        </w:rPr>
        <w:t xml:space="preserve"> </w:t>
      </w:r>
      <w:r w:rsidR="004718C3" w:rsidRPr="00C45B5B">
        <w:rPr>
          <w:rFonts w:asciiTheme="minorHAnsi" w:hAnsiTheme="minorHAnsi" w:cstheme="minorHAnsi"/>
        </w:rPr>
        <w:t>together with</w:t>
      </w:r>
      <w:r w:rsidRPr="00C45B5B">
        <w:rPr>
          <w:rFonts w:asciiTheme="minorHAnsi" w:hAnsiTheme="minorHAnsi" w:cstheme="minorHAnsi"/>
        </w:rPr>
        <w:t xml:space="preserve"> senior staff</w:t>
      </w:r>
      <w:r w:rsidR="000E290C" w:rsidRPr="00C45B5B">
        <w:rPr>
          <w:rFonts w:asciiTheme="minorHAnsi" w:hAnsiTheme="minorHAnsi" w:cstheme="minorHAnsi"/>
        </w:rPr>
        <w:t>,</w:t>
      </w:r>
      <w:r w:rsidRPr="00C45B5B">
        <w:rPr>
          <w:rFonts w:asciiTheme="minorHAnsi" w:hAnsiTheme="minorHAnsi" w:cstheme="minorHAnsi"/>
        </w:rPr>
        <w:t xml:space="preserve"> form the Management Committee</w:t>
      </w:r>
      <w:r w:rsidR="000E290C" w:rsidRPr="00C45B5B">
        <w:rPr>
          <w:rFonts w:asciiTheme="minorHAnsi" w:hAnsiTheme="minorHAnsi" w:cstheme="minorHAnsi"/>
        </w:rPr>
        <w:t xml:space="preserve"> of the </w:t>
      </w:r>
      <w:r w:rsidR="00680957" w:rsidRPr="00C45B5B">
        <w:rPr>
          <w:rFonts w:asciiTheme="minorHAnsi" w:hAnsiTheme="minorHAnsi" w:cstheme="minorHAnsi"/>
        </w:rPr>
        <w:t>C</w:t>
      </w:r>
      <w:r w:rsidR="000E290C" w:rsidRPr="00C45B5B">
        <w:rPr>
          <w:rFonts w:asciiTheme="minorHAnsi" w:hAnsiTheme="minorHAnsi" w:cstheme="minorHAnsi"/>
        </w:rPr>
        <w:t>harity</w:t>
      </w:r>
      <w:r w:rsidRPr="00C45B5B">
        <w:rPr>
          <w:rFonts w:asciiTheme="minorHAnsi" w:hAnsiTheme="minorHAnsi" w:cstheme="minorHAnsi"/>
        </w:rPr>
        <w:t>.</w:t>
      </w:r>
      <w:r w:rsidRPr="00C45B5B">
        <w:rPr>
          <w:rFonts w:asciiTheme="minorHAnsi" w:hAnsiTheme="minorHAnsi" w:cstheme="minorHAnsi"/>
          <w:bCs/>
        </w:rPr>
        <w:t xml:space="preserve"> </w:t>
      </w:r>
    </w:p>
    <w:p w14:paraId="78C5360B" w14:textId="77777777" w:rsidR="00176D03" w:rsidRPr="00C45B5B" w:rsidRDefault="00176D03" w:rsidP="00ED4550">
      <w:pPr>
        <w:adjustRightInd w:val="0"/>
        <w:spacing w:after="120"/>
        <w:ind w:right="989"/>
        <w:rPr>
          <w:rFonts w:asciiTheme="minorHAnsi" w:hAnsiTheme="minorHAnsi" w:cstheme="minorHAnsi"/>
          <w:bCs/>
        </w:rPr>
      </w:pPr>
    </w:p>
    <w:p w14:paraId="40B73AC2" w14:textId="43A6303A" w:rsidR="00974D38" w:rsidRPr="00C45B5B" w:rsidRDefault="004718C3" w:rsidP="00ED4550">
      <w:pPr>
        <w:adjustRightInd w:val="0"/>
        <w:spacing w:after="120"/>
        <w:ind w:right="989"/>
        <w:rPr>
          <w:rFonts w:asciiTheme="minorHAnsi" w:hAnsiTheme="minorHAnsi" w:cstheme="minorHAnsi"/>
          <w:b/>
        </w:rPr>
      </w:pPr>
      <w:r w:rsidRPr="00C45B5B">
        <w:rPr>
          <w:rFonts w:asciiTheme="minorHAnsi" w:hAnsiTheme="minorHAnsi" w:cstheme="minorHAnsi"/>
          <w:b/>
        </w:rPr>
        <w:t>Company Secretary</w:t>
      </w:r>
      <w:r w:rsidR="000E290C" w:rsidRPr="00C45B5B">
        <w:rPr>
          <w:rFonts w:asciiTheme="minorHAnsi" w:hAnsiTheme="minorHAnsi" w:cstheme="minorHAnsi"/>
          <w:b/>
        </w:rPr>
        <w:t>’s</w:t>
      </w:r>
      <w:r w:rsidR="00974D38" w:rsidRPr="00C45B5B">
        <w:rPr>
          <w:rFonts w:asciiTheme="minorHAnsi" w:hAnsiTheme="minorHAnsi" w:cstheme="minorHAnsi"/>
          <w:b/>
        </w:rPr>
        <w:t xml:space="preserve"> </w:t>
      </w:r>
      <w:r w:rsidR="00077E9C" w:rsidRPr="00C45B5B">
        <w:rPr>
          <w:rFonts w:asciiTheme="minorHAnsi" w:hAnsiTheme="minorHAnsi" w:cstheme="minorHAnsi"/>
          <w:b/>
        </w:rPr>
        <w:t>responsibilities</w:t>
      </w:r>
      <w:r w:rsidR="00974D38" w:rsidRPr="00C45B5B">
        <w:rPr>
          <w:rFonts w:asciiTheme="minorHAnsi" w:hAnsiTheme="minorHAnsi" w:cstheme="minorHAnsi"/>
          <w:b/>
        </w:rPr>
        <w:t xml:space="preserve"> </w:t>
      </w:r>
    </w:p>
    <w:p w14:paraId="2091EADB" w14:textId="48C4C903" w:rsidR="006736FC" w:rsidRPr="00C45B5B" w:rsidRDefault="006736FC" w:rsidP="00ED4550">
      <w:pPr>
        <w:adjustRightInd w:val="0"/>
        <w:spacing w:after="120"/>
        <w:ind w:right="989"/>
        <w:rPr>
          <w:rFonts w:asciiTheme="minorHAnsi" w:hAnsiTheme="minorHAnsi" w:cstheme="minorHAnsi"/>
          <w:bCs/>
        </w:rPr>
      </w:pPr>
      <w:r w:rsidRPr="00C45B5B">
        <w:rPr>
          <w:rFonts w:asciiTheme="minorHAnsi" w:hAnsiTheme="minorHAnsi" w:cstheme="minorHAnsi"/>
          <w:bCs/>
        </w:rPr>
        <w:t xml:space="preserve">The </w:t>
      </w:r>
      <w:r w:rsidR="00E66BD5" w:rsidRPr="00C45B5B">
        <w:rPr>
          <w:rFonts w:asciiTheme="minorHAnsi" w:hAnsiTheme="minorHAnsi" w:cstheme="minorHAnsi"/>
          <w:bCs/>
        </w:rPr>
        <w:t xml:space="preserve">job of the </w:t>
      </w:r>
      <w:proofErr w:type="spellStart"/>
      <w:r w:rsidR="00974D38" w:rsidRPr="00C45B5B">
        <w:rPr>
          <w:rFonts w:asciiTheme="minorHAnsi" w:hAnsiTheme="minorHAnsi" w:cstheme="minorHAnsi"/>
          <w:bCs/>
        </w:rPr>
        <w:t>F</w:t>
      </w:r>
      <w:r w:rsidR="0017545D" w:rsidRPr="00C45B5B">
        <w:rPr>
          <w:rFonts w:asciiTheme="minorHAnsi" w:hAnsiTheme="minorHAnsi" w:cstheme="minorHAnsi"/>
          <w:bCs/>
        </w:rPr>
        <w:t>I</w:t>
      </w:r>
      <w:r w:rsidR="00974D38" w:rsidRPr="00C45B5B">
        <w:rPr>
          <w:rFonts w:asciiTheme="minorHAnsi" w:hAnsiTheme="minorHAnsi" w:cstheme="minorHAnsi"/>
          <w:bCs/>
        </w:rPr>
        <w:t>AMertonHP</w:t>
      </w:r>
      <w:proofErr w:type="spellEnd"/>
      <w:r w:rsidR="00974D38" w:rsidRPr="00C45B5B">
        <w:rPr>
          <w:rFonts w:asciiTheme="minorHAnsi" w:hAnsiTheme="minorHAnsi" w:cstheme="minorHAnsi"/>
          <w:bCs/>
        </w:rPr>
        <w:t xml:space="preserve"> </w:t>
      </w:r>
      <w:r w:rsidR="004718C3" w:rsidRPr="00C45B5B">
        <w:rPr>
          <w:rFonts w:asciiTheme="minorHAnsi" w:hAnsiTheme="minorHAnsi" w:cstheme="minorHAnsi"/>
          <w:bCs/>
        </w:rPr>
        <w:t>Company Secretary</w:t>
      </w:r>
      <w:r w:rsidR="00974D38" w:rsidRPr="00C45B5B">
        <w:rPr>
          <w:rFonts w:asciiTheme="minorHAnsi" w:hAnsiTheme="minorHAnsi" w:cstheme="minorHAnsi"/>
          <w:bCs/>
        </w:rPr>
        <w:t xml:space="preserve"> </w:t>
      </w:r>
      <w:r w:rsidRPr="00C45B5B">
        <w:rPr>
          <w:rFonts w:asciiTheme="minorHAnsi" w:hAnsiTheme="minorHAnsi" w:cstheme="minorHAnsi"/>
          <w:bCs/>
        </w:rPr>
        <w:t>is</w:t>
      </w:r>
      <w:r w:rsidR="00974D38" w:rsidRPr="00C45B5B">
        <w:rPr>
          <w:rFonts w:asciiTheme="minorHAnsi" w:hAnsiTheme="minorHAnsi" w:cstheme="minorHAnsi"/>
          <w:bCs/>
        </w:rPr>
        <w:t xml:space="preserve"> to</w:t>
      </w:r>
      <w:r w:rsidR="00E66BD5" w:rsidRPr="00C45B5B">
        <w:rPr>
          <w:rFonts w:asciiTheme="minorHAnsi" w:hAnsiTheme="minorHAnsi" w:cstheme="minorHAnsi"/>
          <w:bCs/>
        </w:rPr>
        <w:t xml:space="preserve"> k</w:t>
      </w:r>
      <w:r w:rsidRPr="00C45B5B">
        <w:rPr>
          <w:rFonts w:asciiTheme="minorHAnsi" w:hAnsiTheme="minorHAnsi" w:cstheme="minorHAnsi"/>
          <w:bCs/>
        </w:rPr>
        <w:t>eep the organisation legal by</w:t>
      </w:r>
      <w:r w:rsidR="000F5CBF" w:rsidRPr="00C45B5B">
        <w:rPr>
          <w:rFonts w:asciiTheme="minorHAnsi" w:hAnsiTheme="minorHAnsi" w:cstheme="minorHAnsi"/>
          <w:bCs/>
        </w:rPr>
        <w:t>:</w:t>
      </w:r>
      <w:r w:rsidRPr="00C45B5B">
        <w:rPr>
          <w:rFonts w:asciiTheme="minorHAnsi" w:hAnsiTheme="minorHAnsi" w:cstheme="minorHAnsi"/>
          <w:bCs/>
        </w:rPr>
        <w:t xml:space="preserve"> </w:t>
      </w:r>
    </w:p>
    <w:p w14:paraId="286B8D3F" w14:textId="492E2E65" w:rsidR="000F5CBF" w:rsidRPr="00C45B5B" w:rsidRDefault="00175A7B" w:rsidP="00175A7B">
      <w:pPr>
        <w:adjustRightInd w:val="0"/>
        <w:spacing w:after="120"/>
        <w:ind w:right="989"/>
        <w:rPr>
          <w:rFonts w:asciiTheme="minorHAnsi" w:hAnsiTheme="minorHAnsi" w:cstheme="minorHAnsi"/>
        </w:rPr>
      </w:pPr>
      <w:r w:rsidRPr="00C45B5B">
        <w:rPr>
          <w:rFonts w:asciiTheme="minorHAnsi" w:hAnsiTheme="minorHAnsi" w:cstheme="minorHAnsi"/>
        </w:rPr>
        <w:t xml:space="preserve">• </w:t>
      </w:r>
      <w:r w:rsidR="00A13D18" w:rsidRPr="00C45B5B">
        <w:rPr>
          <w:rFonts w:asciiTheme="minorHAnsi" w:hAnsiTheme="minorHAnsi" w:cstheme="minorHAnsi"/>
        </w:rPr>
        <w:t xml:space="preserve">Working with Trustees to ensure that the </w:t>
      </w:r>
      <w:r w:rsidR="00E66BD5" w:rsidRPr="00C45B5B">
        <w:rPr>
          <w:rFonts w:asciiTheme="minorHAnsi" w:hAnsiTheme="minorHAnsi" w:cstheme="minorHAnsi"/>
        </w:rPr>
        <w:t>C</w:t>
      </w:r>
      <w:r w:rsidR="00A13D18" w:rsidRPr="00C45B5B">
        <w:rPr>
          <w:rFonts w:asciiTheme="minorHAnsi" w:hAnsiTheme="minorHAnsi" w:cstheme="minorHAnsi"/>
        </w:rPr>
        <w:t>harity complies with its Articles of Association, charity law, company law, employment law</w:t>
      </w:r>
      <w:r w:rsidR="00E66BD5" w:rsidRPr="00C45B5B">
        <w:rPr>
          <w:rFonts w:asciiTheme="minorHAnsi" w:hAnsiTheme="minorHAnsi" w:cstheme="minorHAnsi"/>
        </w:rPr>
        <w:t>,</w:t>
      </w:r>
      <w:r w:rsidR="00A13D18" w:rsidRPr="00C45B5B">
        <w:rPr>
          <w:rFonts w:asciiTheme="minorHAnsi" w:hAnsiTheme="minorHAnsi" w:cstheme="minorHAnsi"/>
        </w:rPr>
        <w:t xml:space="preserve"> and any other relevant legislation or regulations</w:t>
      </w:r>
      <w:r w:rsidR="00BA4636" w:rsidRPr="00C45B5B">
        <w:rPr>
          <w:rFonts w:asciiTheme="minorHAnsi" w:hAnsiTheme="minorHAnsi" w:cstheme="minorHAnsi"/>
        </w:rPr>
        <w:t xml:space="preserve">. </w:t>
      </w:r>
    </w:p>
    <w:p w14:paraId="0BB6BA54" w14:textId="29518D6C" w:rsidR="00BA4636" w:rsidRPr="00C45B5B" w:rsidRDefault="00BA4636" w:rsidP="00175A7B">
      <w:pPr>
        <w:adjustRightInd w:val="0"/>
        <w:spacing w:after="120"/>
        <w:ind w:right="989"/>
        <w:rPr>
          <w:rFonts w:asciiTheme="minorHAnsi" w:hAnsiTheme="minorHAnsi" w:cstheme="minorHAnsi"/>
        </w:rPr>
      </w:pPr>
      <w:r w:rsidRPr="005F47A3">
        <w:rPr>
          <w:rFonts w:asciiTheme="minorHAnsi" w:hAnsiTheme="minorHAnsi" w:cstheme="minorHAnsi"/>
        </w:rPr>
        <w:t xml:space="preserve">• Ensuring that the Trustees are aware of the requirement to comply with relevant codes such as the Code of Conduct for Charity Trustees and the Charities Governance Code, and that these are adhered to. </w:t>
      </w:r>
    </w:p>
    <w:p w14:paraId="0FA38267" w14:textId="28546F33" w:rsidR="00BA4636" w:rsidRPr="00C45B5B" w:rsidRDefault="000F5CBF" w:rsidP="00175A7B">
      <w:pPr>
        <w:adjustRightInd w:val="0"/>
        <w:spacing w:after="120"/>
        <w:ind w:right="989"/>
        <w:rPr>
          <w:rFonts w:asciiTheme="minorHAnsi" w:hAnsiTheme="minorHAnsi" w:cstheme="minorHAnsi"/>
        </w:rPr>
      </w:pPr>
      <w:r w:rsidRPr="00C45B5B">
        <w:rPr>
          <w:rFonts w:asciiTheme="minorHAnsi" w:hAnsiTheme="minorHAnsi" w:cstheme="minorHAnsi"/>
        </w:rPr>
        <w:t>• Ensuring that the Articles of Assoc</w:t>
      </w:r>
      <w:r w:rsidR="0014098C" w:rsidRPr="00C45B5B">
        <w:rPr>
          <w:rFonts w:asciiTheme="minorHAnsi" w:hAnsiTheme="minorHAnsi" w:cstheme="minorHAnsi"/>
        </w:rPr>
        <w:t>i</w:t>
      </w:r>
      <w:r w:rsidRPr="00C45B5B">
        <w:rPr>
          <w:rFonts w:asciiTheme="minorHAnsi" w:hAnsiTheme="minorHAnsi" w:cstheme="minorHAnsi"/>
        </w:rPr>
        <w:t xml:space="preserve">ation reflect the current work of the Charity, liaising with the Charity Commission and Companies House as appropriate </w:t>
      </w:r>
      <w:r w:rsidR="004A1F88" w:rsidRPr="00C45B5B">
        <w:rPr>
          <w:rFonts w:asciiTheme="minorHAnsi" w:hAnsiTheme="minorHAnsi" w:cstheme="minorHAnsi"/>
        </w:rPr>
        <w:t>if an update is needed</w:t>
      </w:r>
      <w:r w:rsidR="00BA4636" w:rsidRPr="00C45B5B">
        <w:rPr>
          <w:rFonts w:asciiTheme="minorHAnsi" w:hAnsiTheme="minorHAnsi" w:cstheme="minorHAnsi"/>
        </w:rPr>
        <w:t xml:space="preserve">. </w:t>
      </w:r>
    </w:p>
    <w:p w14:paraId="4A3AC2E8" w14:textId="6BF85C9B" w:rsidR="0068118B" w:rsidRPr="00C45B5B" w:rsidRDefault="0068118B" w:rsidP="00175A7B">
      <w:pPr>
        <w:adjustRightInd w:val="0"/>
        <w:spacing w:after="120"/>
        <w:ind w:right="989"/>
        <w:rPr>
          <w:rFonts w:asciiTheme="minorHAnsi" w:hAnsiTheme="minorHAnsi" w:cstheme="minorHAnsi"/>
        </w:rPr>
      </w:pPr>
      <w:r w:rsidRPr="00C45B5B">
        <w:rPr>
          <w:rFonts w:asciiTheme="minorHAnsi" w:hAnsiTheme="minorHAnsi" w:cstheme="minorHAnsi"/>
        </w:rPr>
        <w:t xml:space="preserve">• Liaison with Treasurer as needed. </w:t>
      </w:r>
    </w:p>
    <w:p w14:paraId="69516500" w14:textId="1769D77A" w:rsidR="006736FC" w:rsidRPr="00C45B5B" w:rsidRDefault="00175A7B" w:rsidP="00175A7B">
      <w:pPr>
        <w:adjustRightInd w:val="0"/>
        <w:spacing w:after="120"/>
        <w:ind w:right="989"/>
        <w:rPr>
          <w:rFonts w:asciiTheme="minorHAnsi" w:hAnsiTheme="minorHAnsi" w:cstheme="minorHAnsi"/>
        </w:rPr>
      </w:pPr>
      <w:r w:rsidRPr="00C45B5B">
        <w:rPr>
          <w:rFonts w:asciiTheme="minorHAnsi" w:hAnsiTheme="minorHAnsi" w:cstheme="minorHAnsi"/>
        </w:rPr>
        <w:lastRenderedPageBreak/>
        <w:t>•</w:t>
      </w:r>
      <w:r w:rsidR="006736FC" w:rsidRPr="00C45B5B">
        <w:rPr>
          <w:rFonts w:asciiTheme="minorHAnsi" w:hAnsiTheme="minorHAnsi" w:cstheme="minorHAnsi"/>
        </w:rPr>
        <w:t xml:space="preserve"> Filing </w:t>
      </w:r>
      <w:r w:rsidR="000F5CBF" w:rsidRPr="00C45B5B">
        <w:rPr>
          <w:rFonts w:asciiTheme="minorHAnsi" w:hAnsiTheme="minorHAnsi" w:cstheme="minorHAnsi"/>
        </w:rPr>
        <w:t xml:space="preserve">annual </w:t>
      </w:r>
      <w:r w:rsidR="009B317D" w:rsidRPr="00C45B5B">
        <w:rPr>
          <w:rFonts w:asciiTheme="minorHAnsi" w:hAnsiTheme="minorHAnsi" w:cstheme="minorHAnsi"/>
        </w:rPr>
        <w:t>C</w:t>
      </w:r>
      <w:r w:rsidR="006736FC" w:rsidRPr="00C45B5B">
        <w:rPr>
          <w:rFonts w:asciiTheme="minorHAnsi" w:hAnsiTheme="minorHAnsi" w:cstheme="minorHAnsi"/>
        </w:rPr>
        <w:t xml:space="preserve">onfirmation </w:t>
      </w:r>
      <w:r w:rsidR="009B317D" w:rsidRPr="00C45B5B">
        <w:rPr>
          <w:rFonts w:asciiTheme="minorHAnsi" w:hAnsiTheme="minorHAnsi" w:cstheme="minorHAnsi"/>
        </w:rPr>
        <w:t>S</w:t>
      </w:r>
      <w:r w:rsidR="006736FC" w:rsidRPr="00C45B5B">
        <w:rPr>
          <w:rFonts w:asciiTheme="minorHAnsi" w:hAnsiTheme="minorHAnsi" w:cstheme="minorHAnsi"/>
        </w:rPr>
        <w:t xml:space="preserve">tatements and other </w:t>
      </w:r>
      <w:r w:rsidR="009B317D" w:rsidRPr="00C45B5B">
        <w:rPr>
          <w:rFonts w:asciiTheme="minorHAnsi" w:hAnsiTheme="minorHAnsi" w:cstheme="minorHAnsi"/>
        </w:rPr>
        <w:t>C</w:t>
      </w:r>
      <w:r w:rsidR="006736FC" w:rsidRPr="00C45B5B">
        <w:rPr>
          <w:rFonts w:asciiTheme="minorHAnsi" w:hAnsiTheme="minorHAnsi" w:cstheme="minorHAnsi"/>
        </w:rPr>
        <w:t xml:space="preserve">ompany </w:t>
      </w:r>
      <w:r w:rsidR="009B317D" w:rsidRPr="00C45B5B">
        <w:rPr>
          <w:rFonts w:asciiTheme="minorHAnsi" w:hAnsiTheme="minorHAnsi" w:cstheme="minorHAnsi"/>
        </w:rPr>
        <w:t>R</w:t>
      </w:r>
      <w:r w:rsidR="006736FC" w:rsidRPr="00C45B5B">
        <w:rPr>
          <w:rFonts w:asciiTheme="minorHAnsi" w:hAnsiTheme="minorHAnsi" w:cstheme="minorHAnsi"/>
        </w:rPr>
        <w:t>eturns</w:t>
      </w:r>
      <w:r w:rsidR="009B317D" w:rsidRPr="00C45B5B">
        <w:rPr>
          <w:rFonts w:asciiTheme="minorHAnsi" w:hAnsiTheme="minorHAnsi" w:cstheme="minorHAnsi"/>
        </w:rPr>
        <w:t xml:space="preserve"> including the annual Trustees Report &amp; Accounts</w:t>
      </w:r>
      <w:r w:rsidR="006736FC" w:rsidRPr="00C45B5B">
        <w:rPr>
          <w:rFonts w:asciiTheme="minorHAnsi" w:hAnsiTheme="minorHAnsi" w:cstheme="minorHAnsi"/>
        </w:rPr>
        <w:t xml:space="preserve"> with Companies House and the Charity Commission by the due dates</w:t>
      </w:r>
      <w:r w:rsidR="00EB6164" w:rsidRPr="00C45B5B">
        <w:rPr>
          <w:rFonts w:asciiTheme="minorHAnsi" w:hAnsiTheme="minorHAnsi" w:cstheme="minorHAnsi"/>
        </w:rPr>
        <w:t>.</w:t>
      </w:r>
      <w:r w:rsidR="006736FC" w:rsidRPr="00C45B5B">
        <w:rPr>
          <w:rFonts w:asciiTheme="minorHAnsi" w:hAnsiTheme="minorHAnsi" w:cstheme="minorHAnsi"/>
        </w:rPr>
        <w:t xml:space="preserve"> </w:t>
      </w:r>
    </w:p>
    <w:p w14:paraId="73D1CA04" w14:textId="0D26BC14" w:rsidR="00175A7B" w:rsidRPr="00C45B5B" w:rsidRDefault="00175A7B" w:rsidP="00175A7B">
      <w:pPr>
        <w:spacing w:after="120"/>
        <w:rPr>
          <w:rFonts w:asciiTheme="minorHAnsi" w:hAnsiTheme="minorHAnsi" w:cstheme="minorHAnsi"/>
        </w:rPr>
      </w:pPr>
      <w:r w:rsidRPr="00C45B5B">
        <w:rPr>
          <w:rFonts w:asciiTheme="minorHAnsi" w:hAnsiTheme="minorHAnsi" w:cstheme="minorHAnsi"/>
        </w:rPr>
        <w:t xml:space="preserve">• </w:t>
      </w:r>
      <w:r w:rsidR="006736FC" w:rsidRPr="00C45B5B">
        <w:rPr>
          <w:rFonts w:asciiTheme="minorHAnsi" w:hAnsiTheme="minorHAnsi" w:cstheme="minorHAnsi"/>
        </w:rPr>
        <w:t xml:space="preserve">Advising Companies House and the Charity Commission of changes to </w:t>
      </w:r>
      <w:r w:rsidR="00E872AA" w:rsidRPr="00C45B5B">
        <w:rPr>
          <w:rFonts w:asciiTheme="minorHAnsi" w:hAnsiTheme="minorHAnsi" w:cstheme="minorHAnsi"/>
        </w:rPr>
        <w:t>C</w:t>
      </w:r>
      <w:r w:rsidR="006736FC" w:rsidRPr="00C45B5B">
        <w:rPr>
          <w:rFonts w:asciiTheme="minorHAnsi" w:hAnsiTheme="minorHAnsi" w:cstheme="minorHAnsi"/>
        </w:rPr>
        <w:t xml:space="preserve">ompany and </w:t>
      </w:r>
      <w:r w:rsidR="00E872AA" w:rsidRPr="00C45B5B">
        <w:rPr>
          <w:rFonts w:asciiTheme="minorHAnsi" w:hAnsiTheme="minorHAnsi" w:cstheme="minorHAnsi"/>
        </w:rPr>
        <w:t>C</w:t>
      </w:r>
      <w:r w:rsidR="006736FC" w:rsidRPr="00C45B5B">
        <w:rPr>
          <w:rFonts w:asciiTheme="minorHAnsi" w:hAnsiTheme="minorHAnsi" w:cstheme="minorHAnsi"/>
        </w:rPr>
        <w:t>harity details by the due dates – this includes Trustee appointments and resignations</w:t>
      </w:r>
      <w:r w:rsidR="00EB6164" w:rsidRPr="00C45B5B">
        <w:rPr>
          <w:rFonts w:asciiTheme="minorHAnsi" w:hAnsiTheme="minorHAnsi" w:cstheme="minorHAnsi"/>
        </w:rPr>
        <w:t>.</w:t>
      </w:r>
      <w:r w:rsidRPr="00C45B5B">
        <w:rPr>
          <w:rFonts w:asciiTheme="minorHAnsi" w:hAnsiTheme="minorHAnsi" w:cstheme="minorHAnsi"/>
        </w:rPr>
        <w:t xml:space="preserve"> </w:t>
      </w:r>
    </w:p>
    <w:p w14:paraId="729CA729" w14:textId="64CA7847" w:rsidR="006736FC" w:rsidRPr="00C45B5B" w:rsidRDefault="00175A7B" w:rsidP="00175A7B">
      <w:pPr>
        <w:spacing w:after="120"/>
        <w:rPr>
          <w:rFonts w:asciiTheme="minorHAnsi" w:hAnsiTheme="minorHAnsi" w:cstheme="minorHAnsi"/>
        </w:rPr>
      </w:pPr>
      <w:r w:rsidRPr="00C45B5B">
        <w:rPr>
          <w:rFonts w:asciiTheme="minorHAnsi" w:hAnsiTheme="minorHAnsi" w:cstheme="minorHAnsi"/>
        </w:rPr>
        <w:t xml:space="preserve">• </w:t>
      </w:r>
      <w:r w:rsidR="006736FC" w:rsidRPr="00C45B5B">
        <w:rPr>
          <w:rFonts w:asciiTheme="minorHAnsi" w:hAnsiTheme="minorHAnsi" w:cstheme="minorHAnsi"/>
        </w:rPr>
        <w:t xml:space="preserve">Maintaining the statutory </w:t>
      </w:r>
      <w:r w:rsidR="00147DD4" w:rsidRPr="00C45B5B">
        <w:rPr>
          <w:rFonts w:asciiTheme="minorHAnsi" w:hAnsiTheme="minorHAnsi" w:cstheme="minorHAnsi"/>
        </w:rPr>
        <w:t>records</w:t>
      </w:r>
      <w:r w:rsidR="00BA4636" w:rsidRPr="00C45B5B">
        <w:rPr>
          <w:rFonts w:asciiTheme="minorHAnsi" w:hAnsiTheme="minorHAnsi" w:cstheme="minorHAnsi"/>
        </w:rPr>
        <w:t>.</w:t>
      </w:r>
      <w:r w:rsidR="006736FC" w:rsidRPr="00C45B5B">
        <w:rPr>
          <w:rFonts w:asciiTheme="minorHAnsi" w:hAnsiTheme="minorHAnsi" w:cstheme="minorHAnsi"/>
        </w:rPr>
        <w:t xml:space="preserve"> </w:t>
      </w:r>
    </w:p>
    <w:p w14:paraId="4CDF62BE" w14:textId="1E9C51E8" w:rsidR="005D78D5" w:rsidRPr="00C45B5B" w:rsidRDefault="005D78D5" w:rsidP="00175A7B">
      <w:pPr>
        <w:spacing w:after="120"/>
        <w:rPr>
          <w:rFonts w:asciiTheme="minorHAnsi" w:hAnsiTheme="minorHAnsi" w:cstheme="minorHAnsi"/>
        </w:rPr>
      </w:pPr>
      <w:r w:rsidRPr="00C45B5B">
        <w:rPr>
          <w:rFonts w:asciiTheme="minorHAnsi" w:hAnsiTheme="minorHAnsi" w:cstheme="minorHAnsi"/>
        </w:rPr>
        <w:t>• Monitoring the composition of the Trustee board, and l</w:t>
      </w:r>
      <w:r w:rsidR="00886917" w:rsidRPr="00C45B5B">
        <w:rPr>
          <w:rFonts w:asciiTheme="minorHAnsi" w:hAnsiTheme="minorHAnsi" w:cstheme="minorHAnsi"/>
        </w:rPr>
        <w:t>i</w:t>
      </w:r>
      <w:r w:rsidRPr="00C45B5B">
        <w:rPr>
          <w:rFonts w:asciiTheme="minorHAnsi" w:hAnsiTheme="minorHAnsi" w:cstheme="minorHAnsi"/>
        </w:rPr>
        <w:t xml:space="preserve">aising with the Chair and other Trustees to ensure that new Trustees are recruited as necessary, so that all roles needed are covered. </w:t>
      </w:r>
    </w:p>
    <w:p w14:paraId="6DFEEA86" w14:textId="486A9A6C" w:rsidR="00FC057C" w:rsidRPr="00C45B5B" w:rsidRDefault="00FC057C" w:rsidP="00175A7B">
      <w:pPr>
        <w:spacing w:after="120"/>
        <w:rPr>
          <w:rFonts w:asciiTheme="minorHAnsi" w:hAnsiTheme="minorHAnsi" w:cstheme="minorHAnsi"/>
        </w:rPr>
      </w:pPr>
      <w:r w:rsidRPr="00C45B5B">
        <w:rPr>
          <w:rFonts w:asciiTheme="minorHAnsi" w:hAnsiTheme="minorHAnsi" w:cstheme="minorHAnsi"/>
        </w:rPr>
        <w:t xml:space="preserve">• Organising </w:t>
      </w:r>
      <w:r w:rsidR="001D053A" w:rsidRPr="00C45B5B">
        <w:rPr>
          <w:rFonts w:asciiTheme="minorHAnsi" w:hAnsiTheme="minorHAnsi" w:cstheme="minorHAnsi"/>
        </w:rPr>
        <w:t xml:space="preserve">new Trustee applications and interviews, and obtaining references. </w:t>
      </w:r>
    </w:p>
    <w:p w14:paraId="7EC5BAE3" w14:textId="2D1CD939" w:rsidR="006736FC" w:rsidRPr="00C45B5B" w:rsidRDefault="00175A7B" w:rsidP="00175A7B">
      <w:pPr>
        <w:spacing w:after="120"/>
        <w:rPr>
          <w:rFonts w:asciiTheme="minorHAnsi" w:hAnsiTheme="minorHAnsi" w:cstheme="minorHAnsi"/>
        </w:rPr>
      </w:pPr>
      <w:r w:rsidRPr="00C45B5B">
        <w:rPr>
          <w:rFonts w:asciiTheme="minorHAnsi" w:hAnsiTheme="minorHAnsi" w:cstheme="minorHAnsi"/>
        </w:rPr>
        <w:t xml:space="preserve">• </w:t>
      </w:r>
      <w:r w:rsidR="006736FC" w:rsidRPr="00C45B5B">
        <w:rPr>
          <w:rFonts w:asciiTheme="minorHAnsi" w:hAnsiTheme="minorHAnsi" w:cstheme="minorHAnsi"/>
        </w:rPr>
        <w:t xml:space="preserve">Organising </w:t>
      </w:r>
      <w:r w:rsidR="009B317D" w:rsidRPr="00C45B5B">
        <w:rPr>
          <w:rFonts w:asciiTheme="minorHAnsi" w:hAnsiTheme="minorHAnsi" w:cstheme="minorHAnsi"/>
        </w:rPr>
        <w:t>and running the Annual General Meeting, and any other General Meetings required</w:t>
      </w:r>
      <w:r w:rsidR="006736FC" w:rsidRPr="00C45B5B">
        <w:rPr>
          <w:rFonts w:asciiTheme="minorHAnsi" w:hAnsiTheme="minorHAnsi" w:cstheme="minorHAnsi"/>
        </w:rPr>
        <w:t xml:space="preserve">. </w:t>
      </w:r>
    </w:p>
    <w:p w14:paraId="46C62684" w14:textId="55DD09A4" w:rsidR="00886917" w:rsidRPr="00267E89" w:rsidRDefault="00886917" w:rsidP="00175A7B">
      <w:pPr>
        <w:spacing w:after="120"/>
        <w:rPr>
          <w:rFonts w:asciiTheme="minorHAnsi" w:hAnsiTheme="minorHAnsi" w:cstheme="minorHAnsi"/>
          <w:bCs/>
        </w:rPr>
      </w:pPr>
      <w:r w:rsidRPr="00C45B5B">
        <w:rPr>
          <w:rFonts w:asciiTheme="minorHAnsi" w:hAnsiTheme="minorHAnsi" w:cstheme="minorHAnsi"/>
        </w:rPr>
        <w:t xml:space="preserve">• Any other duties which may reasonably arise. </w:t>
      </w:r>
    </w:p>
    <w:p w14:paraId="72E942E4" w14:textId="4D29FA1F" w:rsidR="00974D38" w:rsidRPr="005F47A3" w:rsidRDefault="0054163C" w:rsidP="00CC7A5F">
      <w:pPr>
        <w:adjustRightInd w:val="0"/>
        <w:spacing w:after="120"/>
        <w:ind w:right="989"/>
        <w:rPr>
          <w:rFonts w:asciiTheme="minorHAnsi" w:hAnsiTheme="minorHAnsi" w:cstheme="minorHAnsi"/>
          <w:bCs/>
        </w:rPr>
      </w:pPr>
      <w:r w:rsidRPr="005F47A3">
        <w:rPr>
          <w:rFonts w:asciiTheme="minorHAnsi" w:hAnsiTheme="minorHAnsi" w:cstheme="minorHAnsi"/>
          <w:bCs/>
        </w:rPr>
        <w:t xml:space="preserve">The time commitment is </w:t>
      </w:r>
      <w:r w:rsidR="007C5E5E" w:rsidRPr="005F47A3">
        <w:rPr>
          <w:rFonts w:asciiTheme="minorHAnsi" w:hAnsiTheme="minorHAnsi" w:cstheme="minorHAnsi"/>
          <w:bCs/>
        </w:rPr>
        <w:t>estimated to be around 15 hours per mo</w:t>
      </w:r>
      <w:r w:rsidR="00267E89" w:rsidRPr="005F47A3">
        <w:rPr>
          <w:rFonts w:asciiTheme="minorHAnsi" w:hAnsiTheme="minorHAnsi" w:cstheme="minorHAnsi"/>
          <w:bCs/>
        </w:rPr>
        <w:t>nth.</w:t>
      </w:r>
    </w:p>
    <w:p w14:paraId="45C48D67" w14:textId="77777777" w:rsidR="004A12B8" w:rsidRPr="00C45B5B" w:rsidRDefault="004A12B8" w:rsidP="00CC7A5F">
      <w:pPr>
        <w:adjustRightInd w:val="0"/>
        <w:spacing w:after="120"/>
        <w:ind w:right="989"/>
        <w:rPr>
          <w:rFonts w:asciiTheme="minorHAnsi" w:hAnsiTheme="minorHAnsi" w:cstheme="minorHAnsi"/>
          <w:b/>
        </w:rPr>
      </w:pPr>
    </w:p>
    <w:p w14:paraId="5FE9733C" w14:textId="4694AFE3" w:rsidR="00E0455F" w:rsidRPr="00C45B5B" w:rsidRDefault="00E0455F" w:rsidP="00CC7A5F">
      <w:pPr>
        <w:adjustRightInd w:val="0"/>
        <w:spacing w:after="120"/>
        <w:ind w:right="989"/>
        <w:rPr>
          <w:rFonts w:asciiTheme="minorHAnsi" w:hAnsiTheme="minorHAnsi" w:cstheme="minorHAnsi"/>
          <w:b/>
        </w:rPr>
      </w:pPr>
      <w:r w:rsidRPr="00C45B5B">
        <w:rPr>
          <w:rFonts w:asciiTheme="minorHAnsi" w:hAnsiTheme="minorHAnsi" w:cstheme="minorHAnsi"/>
          <w:b/>
        </w:rPr>
        <w:t>Secretary</w:t>
      </w:r>
      <w:r w:rsidR="00EB6164" w:rsidRPr="00C45B5B">
        <w:rPr>
          <w:rFonts w:asciiTheme="minorHAnsi" w:hAnsiTheme="minorHAnsi" w:cstheme="minorHAnsi"/>
          <w:b/>
        </w:rPr>
        <w:t>’s</w:t>
      </w:r>
      <w:r w:rsidRPr="00C45B5B">
        <w:rPr>
          <w:rFonts w:asciiTheme="minorHAnsi" w:hAnsiTheme="minorHAnsi" w:cstheme="minorHAnsi"/>
          <w:b/>
        </w:rPr>
        <w:t xml:space="preserve"> duties </w:t>
      </w:r>
    </w:p>
    <w:p w14:paraId="3F83500F" w14:textId="16295577" w:rsidR="00A60A82" w:rsidRPr="005F47A3" w:rsidRDefault="00A60A82" w:rsidP="00A60A82">
      <w:pPr>
        <w:pStyle w:val="Default"/>
        <w:numPr>
          <w:ilvl w:val="0"/>
          <w:numId w:val="14"/>
        </w:numPr>
        <w:spacing w:after="150"/>
        <w:rPr>
          <w:rFonts w:asciiTheme="minorHAnsi" w:hAnsiTheme="minorHAnsi" w:cstheme="minorHAnsi"/>
        </w:rPr>
      </w:pPr>
      <w:r w:rsidRPr="00C45B5B">
        <w:rPr>
          <w:rFonts w:asciiTheme="minorHAnsi" w:hAnsiTheme="minorHAnsi" w:cstheme="minorHAnsi"/>
          <w:bCs/>
        </w:rPr>
        <w:t>The job of the F</w:t>
      </w:r>
      <w:r w:rsidR="00EB6164" w:rsidRPr="00C45B5B">
        <w:rPr>
          <w:rFonts w:asciiTheme="minorHAnsi" w:hAnsiTheme="minorHAnsi" w:cstheme="minorHAnsi"/>
          <w:bCs/>
        </w:rPr>
        <w:t>I</w:t>
      </w:r>
      <w:r w:rsidRPr="00C45B5B">
        <w:rPr>
          <w:rFonts w:asciiTheme="minorHAnsi" w:hAnsiTheme="minorHAnsi" w:cstheme="minorHAnsi"/>
          <w:bCs/>
        </w:rPr>
        <w:t xml:space="preserve">AMHP Secretary is to assist </w:t>
      </w:r>
      <w:r w:rsidR="00FB2950" w:rsidRPr="00C45B5B">
        <w:rPr>
          <w:rFonts w:asciiTheme="minorHAnsi" w:hAnsiTheme="minorHAnsi" w:cstheme="minorHAnsi"/>
          <w:bCs/>
        </w:rPr>
        <w:t xml:space="preserve">the </w:t>
      </w:r>
      <w:r w:rsidRPr="00C45B5B">
        <w:rPr>
          <w:rFonts w:asciiTheme="minorHAnsi" w:hAnsiTheme="minorHAnsi" w:cstheme="minorHAnsi"/>
          <w:bCs/>
        </w:rPr>
        <w:t xml:space="preserve">Trustees in the smooth running of the </w:t>
      </w:r>
      <w:proofErr w:type="spellStart"/>
      <w:r w:rsidRPr="00C45B5B">
        <w:rPr>
          <w:rFonts w:asciiTheme="minorHAnsi" w:hAnsiTheme="minorHAnsi" w:cstheme="minorHAnsi"/>
          <w:bCs/>
        </w:rPr>
        <w:t>organisation</w:t>
      </w:r>
      <w:proofErr w:type="spellEnd"/>
      <w:r w:rsidRPr="00C45B5B">
        <w:rPr>
          <w:rFonts w:asciiTheme="minorHAnsi" w:hAnsiTheme="minorHAnsi" w:cstheme="minorHAnsi"/>
          <w:bCs/>
        </w:rPr>
        <w:t xml:space="preserve"> by: </w:t>
      </w:r>
    </w:p>
    <w:p w14:paraId="1FE72ABB" w14:textId="72CB3E16" w:rsidR="008C61C0" w:rsidRPr="005F47A3" w:rsidRDefault="003C4959" w:rsidP="003C4959">
      <w:pPr>
        <w:pStyle w:val="Default"/>
        <w:numPr>
          <w:ilvl w:val="0"/>
          <w:numId w:val="14"/>
        </w:numPr>
        <w:spacing w:after="150"/>
        <w:rPr>
          <w:rFonts w:asciiTheme="minorHAnsi" w:hAnsiTheme="minorHAnsi" w:cstheme="minorHAnsi"/>
        </w:rPr>
      </w:pPr>
      <w:r w:rsidRPr="005F47A3">
        <w:rPr>
          <w:rFonts w:asciiTheme="minorHAnsi" w:hAnsiTheme="minorHAnsi" w:cstheme="minorHAnsi"/>
        </w:rPr>
        <w:t xml:space="preserve">• </w:t>
      </w:r>
      <w:proofErr w:type="spellStart"/>
      <w:r w:rsidR="00A60A82" w:rsidRPr="005F47A3">
        <w:rPr>
          <w:rFonts w:asciiTheme="minorHAnsi" w:hAnsiTheme="minorHAnsi" w:cstheme="minorHAnsi"/>
        </w:rPr>
        <w:t>Organising</w:t>
      </w:r>
      <w:proofErr w:type="spellEnd"/>
      <w:r w:rsidR="00A60A82" w:rsidRPr="005F47A3">
        <w:rPr>
          <w:rFonts w:asciiTheme="minorHAnsi" w:hAnsiTheme="minorHAnsi" w:cstheme="minorHAnsi"/>
        </w:rPr>
        <w:t xml:space="preserve"> Management Committee meetings in consultation with the Chair and other Trustees</w:t>
      </w:r>
      <w:r w:rsidR="006D4077" w:rsidRPr="005F47A3">
        <w:rPr>
          <w:rFonts w:asciiTheme="minorHAnsi" w:hAnsiTheme="minorHAnsi" w:cstheme="minorHAnsi"/>
        </w:rPr>
        <w:t>:</w:t>
      </w:r>
      <w:r w:rsidR="00A60A82" w:rsidRPr="005F47A3">
        <w:rPr>
          <w:rFonts w:asciiTheme="minorHAnsi" w:hAnsiTheme="minorHAnsi" w:cstheme="minorHAnsi"/>
        </w:rPr>
        <w:t xml:space="preserve"> </w:t>
      </w:r>
      <w:r w:rsidR="006D4077" w:rsidRPr="005F47A3">
        <w:rPr>
          <w:rFonts w:asciiTheme="minorHAnsi" w:hAnsiTheme="minorHAnsi" w:cstheme="minorHAnsi"/>
        </w:rPr>
        <w:br/>
        <w:t>s</w:t>
      </w:r>
      <w:r w:rsidR="008C61C0" w:rsidRPr="005F47A3">
        <w:rPr>
          <w:rFonts w:asciiTheme="minorHAnsi" w:hAnsiTheme="minorHAnsi" w:cstheme="minorHAnsi"/>
        </w:rPr>
        <w:t xml:space="preserve">etting meeting dates and venues; </w:t>
      </w:r>
      <w:r w:rsidR="006D4077" w:rsidRPr="005F47A3">
        <w:rPr>
          <w:rFonts w:asciiTheme="minorHAnsi" w:hAnsiTheme="minorHAnsi" w:cstheme="minorHAnsi"/>
        </w:rPr>
        <w:t xml:space="preserve">producing </w:t>
      </w:r>
      <w:r w:rsidR="008C61C0" w:rsidRPr="005F47A3">
        <w:rPr>
          <w:rFonts w:asciiTheme="minorHAnsi" w:hAnsiTheme="minorHAnsi" w:cstheme="minorHAnsi"/>
        </w:rPr>
        <w:t xml:space="preserve">meeting agendas, </w:t>
      </w:r>
      <w:r w:rsidRPr="005F47A3">
        <w:rPr>
          <w:rFonts w:asciiTheme="minorHAnsi" w:hAnsiTheme="minorHAnsi" w:cstheme="minorHAnsi"/>
        </w:rPr>
        <w:t xml:space="preserve">receiving and </w:t>
      </w:r>
      <w:r w:rsidR="008C61C0" w:rsidRPr="005F47A3">
        <w:rPr>
          <w:rFonts w:asciiTheme="minorHAnsi" w:hAnsiTheme="minorHAnsi" w:cstheme="minorHAnsi"/>
        </w:rPr>
        <w:t xml:space="preserve">sending out meeting notices and papers, </w:t>
      </w:r>
      <w:r w:rsidRPr="005F47A3">
        <w:rPr>
          <w:rFonts w:asciiTheme="minorHAnsi" w:hAnsiTheme="minorHAnsi" w:cstheme="minorHAnsi"/>
        </w:rPr>
        <w:t xml:space="preserve">checking that meetings are quorate, </w:t>
      </w:r>
      <w:r w:rsidR="008C61C0" w:rsidRPr="005F47A3">
        <w:rPr>
          <w:rFonts w:asciiTheme="minorHAnsi" w:hAnsiTheme="minorHAnsi" w:cstheme="minorHAnsi"/>
        </w:rPr>
        <w:t>taking meeting minutes, liaising with the Chair a</w:t>
      </w:r>
      <w:r w:rsidRPr="005F47A3">
        <w:rPr>
          <w:rFonts w:asciiTheme="minorHAnsi" w:hAnsiTheme="minorHAnsi" w:cstheme="minorHAnsi"/>
        </w:rPr>
        <w:t>nd</w:t>
      </w:r>
      <w:r w:rsidR="008C61C0" w:rsidRPr="005F47A3">
        <w:rPr>
          <w:rFonts w:asciiTheme="minorHAnsi" w:hAnsiTheme="minorHAnsi" w:cstheme="minorHAnsi"/>
        </w:rPr>
        <w:t xml:space="preserve"> other Trustees as necessary; sending out draft minutes. </w:t>
      </w:r>
    </w:p>
    <w:p w14:paraId="7A19B857" w14:textId="08250462" w:rsidR="00481C0A" w:rsidRPr="005F47A3" w:rsidRDefault="00481C0A" w:rsidP="003C4959">
      <w:pPr>
        <w:pStyle w:val="Default"/>
        <w:numPr>
          <w:ilvl w:val="0"/>
          <w:numId w:val="14"/>
        </w:numPr>
        <w:spacing w:after="150"/>
        <w:rPr>
          <w:rFonts w:asciiTheme="minorHAnsi" w:hAnsiTheme="minorHAnsi" w:cstheme="minorHAnsi"/>
        </w:rPr>
      </w:pPr>
      <w:r w:rsidRPr="005F47A3">
        <w:rPr>
          <w:rFonts w:asciiTheme="minorHAnsi" w:hAnsiTheme="minorHAnsi" w:cstheme="minorHAnsi"/>
        </w:rPr>
        <w:t xml:space="preserve">• Assist with liaison between Trustees, Staff and Volunteers as needed. </w:t>
      </w:r>
    </w:p>
    <w:p w14:paraId="0F25DBCD" w14:textId="5F48DD80" w:rsidR="00481C0A" w:rsidRPr="005F47A3" w:rsidRDefault="00481C0A" w:rsidP="003C4959">
      <w:pPr>
        <w:pStyle w:val="Default"/>
        <w:numPr>
          <w:ilvl w:val="0"/>
          <w:numId w:val="14"/>
        </w:numPr>
        <w:spacing w:after="150"/>
        <w:rPr>
          <w:rFonts w:asciiTheme="minorHAnsi" w:hAnsiTheme="minorHAnsi" w:cstheme="minorHAnsi"/>
        </w:rPr>
      </w:pPr>
      <w:r w:rsidRPr="005F47A3">
        <w:rPr>
          <w:rFonts w:asciiTheme="minorHAnsi" w:hAnsiTheme="minorHAnsi" w:cstheme="minorHAnsi"/>
        </w:rPr>
        <w:t xml:space="preserve">• Awareness of the work of the </w:t>
      </w:r>
      <w:proofErr w:type="spellStart"/>
      <w:r w:rsidRPr="005F47A3">
        <w:rPr>
          <w:rFonts w:asciiTheme="minorHAnsi" w:hAnsiTheme="minorHAnsi" w:cstheme="minorHAnsi"/>
        </w:rPr>
        <w:t>organisation</w:t>
      </w:r>
      <w:proofErr w:type="spellEnd"/>
      <w:r w:rsidRPr="005F47A3">
        <w:rPr>
          <w:rFonts w:asciiTheme="minorHAnsi" w:hAnsiTheme="minorHAnsi" w:cstheme="minorHAnsi"/>
        </w:rPr>
        <w:t xml:space="preserve"> and the needs of its guests and service users. </w:t>
      </w:r>
    </w:p>
    <w:p w14:paraId="209A5DBF" w14:textId="481ECDCD" w:rsidR="00E0455F" w:rsidRPr="005F47A3" w:rsidRDefault="003C4959" w:rsidP="00E0455F">
      <w:pPr>
        <w:pStyle w:val="Default"/>
        <w:numPr>
          <w:ilvl w:val="0"/>
          <w:numId w:val="15"/>
        </w:numPr>
        <w:spacing w:after="150"/>
        <w:rPr>
          <w:rFonts w:asciiTheme="minorHAnsi" w:hAnsiTheme="minorHAnsi" w:cstheme="minorHAnsi"/>
        </w:rPr>
      </w:pPr>
      <w:r w:rsidRPr="005F47A3">
        <w:rPr>
          <w:rFonts w:asciiTheme="minorHAnsi" w:hAnsiTheme="minorHAnsi" w:cstheme="minorHAnsi"/>
        </w:rPr>
        <w:t xml:space="preserve">• </w:t>
      </w:r>
      <w:r w:rsidR="00E0455F" w:rsidRPr="005F47A3">
        <w:rPr>
          <w:rFonts w:asciiTheme="minorHAnsi" w:hAnsiTheme="minorHAnsi" w:cstheme="minorHAnsi"/>
        </w:rPr>
        <w:t xml:space="preserve">Ensuring that decisions and actions of the </w:t>
      </w:r>
      <w:r w:rsidR="004A1F88" w:rsidRPr="005F47A3">
        <w:rPr>
          <w:rFonts w:asciiTheme="minorHAnsi" w:hAnsiTheme="minorHAnsi" w:cstheme="minorHAnsi"/>
        </w:rPr>
        <w:t>B</w:t>
      </w:r>
      <w:r w:rsidR="00E0455F" w:rsidRPr="005F47A3">
        <w:rPr>
          <w:rFonts w:asciiTheme="minorHAnsi" w:hAnsiTheme="minorHAnsi" w:cstheme="minorHAnsi"/>
        </w:rPr>
        <w:t xml:space="preserve">oard of </w:t>
      </w:r>
      <w:r w:rsidR="004A1F88" w:rsidRPr="005F47A3">
        <w:rPr>
          <w:rFonts w:asciiTheme="minorHAnsi" w:hAnsiTheme="minorHAnsi" w:cstheme="minorHAnsi"/>
        </w:rPr>
        <w:t>T</w:t>
      </w:r>
      <w:r w:rsidR="00E0455F" w:rsidRPr="005F47A3">
        <w:rPr>
          <w:rFonts w:asciiTheme="minorHAnsi" w:hAnsiTheme="minorHAnsi" w:cstheme="minorHAnsi"/>
        </w:rPr>
        <w:t>rustees are accurately recorded and implemented</w:t>
      </w:r>
      <w:r w:rsidR="006D4077" w:rsidRPr="005F47A3">
        <w:rPr>
          <w:rFonts w:asciiTheme="minorHAnsi" w:hAnsiTheme="minorHAnsi" w:cstheme="minorHAnsi"/>
        </w:rPr>
        <w:t xml:space="preserve">. </w:t>
      </w:r>
      <w:r w:rsidR="00E0455F" w:rsidRPr="005F47A3">
        <w:rPr>
          <w:rFonts w:asciiTheme="minorHAnsi" w:hAnsiTheme="minorHAnsi" w:cstheme="minorHAnsi"/>
        </w:rPr>
        <w:t xml:space="preserve"> </w:t>
      </w:r>
    </w:p>
    <w:p w14:paraId="60CA102C" w14:textId="0BA177AF" w:rsidR="003C4959" w:rsidRPr="005F47A3" w:rsidRDefault="003C4959" w:rsidP="00E0455F">
      <w:pPr>
        <w:pStyle w:val="Default"/>
        <w:numPr>
          <w:ilvl w:val="0"/>
          <w:numId w:val="15"/>
        </w:numPr>
        <w:spacing w:after="150"/>
        <w:rPr>
          <w:rFonts w:asciiTheme="minorHAnsi" w:hAnsiTheme="minorHAnsi" w:cstheme="minorHAnsi"/>
        </w:rPr>
      </w:pPr>
      <w:r w:rsidRPr="005F47A3">
        <w:rPr>
          <w:rFonts w:asciiTheme="minorHAnsi" w:hAnsiTheme="minorHAnsi" w:cstheme="minorHAnsi"/>
        </w:rPr>
        <w:t xml:space="preserve">• Maintaining an appropriate and secure filing system so that all Trustee papers are retained and accessible. </w:t>
      </w:r>
    </w:p>
    <w:p w14:paraId="27FA698B" w14:textId="17246FAF" w:rsidR="004A1F88" w:rsidRPr="005F47A3" w:rsidRDefault="003C4959" w:rsidP="00E0455F">
      <w:pPr>
        <w:pStyle w:val="Default"/>
        <w:numPr>
          <w:ilvl w:val="0"/>
          <w:numId w:val="15"/>
        </w:numPr>
        <w:spacing w:after="150"/>
        <w:rPr>
          <w:rFonts w:asciiTheme="minorHAnsi" w:hAnsiTheme="minorHAnsi" w:cstheme="minorHAnsi"/>
        </w:rPr>
      </w:pPr>
      <w:r w:rsidRPr="005F47A3">
        <w:rPr>
          <w:rFonts w:asciiTheme="minorHAnsi" w:hAnsiTheme="minorHAnsi" w:cstheme="minorHAnsi"/>
        </w:rPr>
        <w:t xml:space="preserve">• </w:t>
      </w:r>
      <w:r w:rsidR="006D4077" w:rsidRPr="005F47A3">
        <w:rPr>
          <w:rFonts w:asciiTheme="minorHAnsi" w:hAnsiTheme="minorHAnsi" w:cstheme="minorHAnsi"/>
        </w:rPr>
        <w:t xml:space="preserve">Assisting with </w:t>
      </w:r>
      <w:r w:rsidR="004A1F88" w:rsidRPr="005F47A3">
        <w:rPr>
          <w:rFonts w:asciiTheme="minorHAnsi" w:hAnsiTheme="minorHAnsi" w:cstheme="minorHAnsi"/>
        </w:rPr>
        <w:t xml:space="preserve">Business Plan development </w:t>
      </w:r>
      <w:r w:rsidR="006D4077" w:rsidRPr="005F47A3">
        <w:rPr>
          <w:rFonts w:asciiTheme="minorHAnsi" w:hAnsiTheme="minorHAnsi" w:cstheme="minorHAnsi"/>
        </w:rPr>
        <w:t xml:space="preserve">and the </w:t>
      </w:r>
      <w:r w:rsidR="004A1F88" w:rsidRPr="005F47A3">
        <w:rPr>
          <w:rFonts w:asciiTheme="minorHAnsi" w:hAnsiTheme="minorHAnsi" w:cstheme="minorHAnsi"/>
        </w:rPr>
        <w:t xml:space="preserve">Trustees’ </w:t>
      </w:r>
      <w:r w:rsidR="006D4077" w:rsidRPr="005F47A3">
        <w:rPr>
          <w:rFonts w:asciiTheme="minorHAnsi" w:hAnsiTheme="minorHAnsi" w:cstheme="minorHAnsi"/>
        </w:rPr>
        <w:t xml:space="preserve">Annual </w:t>
      </w:r>
      <w:r w:rsidR="004A1F88" w:rsidRPr="005F47A3">
        <w:rPr>
          <w:rFonts w:asciiTheme="minorHAnsi" w:hAnsiTheme="minorHAnsi" w:cstheme="minorHAnsi"/>
        </w:rPr>
        <w:t>Report</w:t>
      </w:r>
      <w:r w:rsidR="006D4077" w:rsidRPr="005F47A3">
        <w:rPr>
          <w:rFonts w:asciiTheme="minorHAnsi" w:hAnsiTheme="minorHAnsi" w:cstheme="minorHAnsi"/>
        </w:rPr>
        <w:t xml:space="preserve"> as required</w:t>
      </w:r>
      <w:r w:rsidRPr="005F47A3">
        <w:rPr>
          <w:rFonts w:asciiTheme="minorHAnsi" w:hAnsiTheme="minorHAnsi" w:cstheme="minorHAnsi"/>
        </w:rPr>
        <w:t>.</w:t>
      </w:r>
      <w:r w:rsidR="006D4077" w:rsidRPr="005F47A3">
        <w:rPr>
          <w:rFonts w:asciiTheme="minorHAnsi" w:hAnsiTheme="minorHAnsi" w:cstheme="minorHAnsi"/>
        </w:rPr>
        <w:t xml:space="preserve"> </w:t>
      </w:r>
    </w:p>
    <w:p w14:paraId="2FD9768E" w14:textId="4A681CC4" w:rsidR="006D4077" w:rsidRPr="005F47A3" w:rsidRDefault="003C4959" w:rsidP="00E0455F">
      <w:pPr>
        <w:pStyle w:val="Default"/>
        <w:numPr>
          <w:ilvl w:val="0"/>
          <w:numId w:val="15"/>
        </w:numPr>
        <w:spacing w:after="150"/>
        <w:rPr>
          <w:rFonts w:asciiTheme="minorHAnsi" w:hAnsiTheme="minorHAnsi" w:cstheme="minorHAnsi"/>
        </w:rPr>
      </w:pPr>
      <w:r w:rsidRPr="005F47A3">
        <w:rPr>
          <w:rFonts w:asciiTheme="minorHAnsi" w:hAnsiTheme="minorHAnsi" w:cstheme="minorHAnsi"/>
        </w:rPr>
        <w:t xml:space="preserve">• </w:t>
      </w:r>
      <w:r w:rsidR="006D4077" w:rsidRPr="005F47A3">
        <w:rPr>
          <w:rFonts w:asciiTheme="minorHAnsi" w:hAnsiTheme="minorHAnsi" w:cstheme="minorHAnsi"/>
        </w:rPr>
        <w:t>Ensuring that Policies and Risk Register are filed and accessible to all who need access</w:t>
      </w:r>
      <w:r w:rsidRPr="005F47A3">
        <w:rPr>
          <w:rFonts w:asciiTheme="minorHAnsi" w:hAnsiTheme="minorHAnsi" w:cstheme="minorHAnsi"/>
        </w:rPr>
        <w:t>.</w:t>
      </w:r>
      <w:r w:rsidR="006D4077" w:rsidRPr="005F47A3">
        <w:rPr>
          <w:rFonts w:asciiTheme="minorHAnsi" w:hAnsiTheme="minorHAnsi" w:cstheme="minorHAnsi"/>
        </w:rPr>
        <w:t xml:space="preserve"> </w:t>
      </w:r>
    </w:p>
    <w:p w14:paraId="5E2AE010" w14:textId="77777777" w:rsidR="003C4959" w:rsidRPr="005F47A3" w:rsidRDefault="003C4959" w:rsidP="00E0455F">
      <w:pPr>
        <w:pStyle w:val="Default"/>
        <w:numPr>
          <w:ilvl w:val="0"/>
          <w:numId w:val="14"/>
        </w:numPr>
        <w:spacing w:after="150"/>
        <w:rPr>
          <w:rFonts w:asciiTheme="minorHAnsi" w:hAnsiTheme="minorHAnsi" w:cstheme="minorHAnsi"/>
        </w:rPr>
      </w:pPr>
      <w:r w:rsidRPr="005F47A3">
        <w:rPr>
          <w:rFonts w:asciiTheme="minorHAnsi" w:hAnsiTheme="minorHAnsi" w:cstheme="minorHAnsi"/>
        </w:rPr>
        <w:t xml:space="preserve">• </w:t>
      </w:r>
      <w:r w:rsidR="00E0455F" w:rsidRPr="005F47A3">
        <w:rPr>
          <w:rFonts w:asciiTheme="minorHAnsi" w:hAnsiTheme="minorHAnsi" w:cstheme="minorHAnsi"/>
        </w:rPr>
        <w:t>Tracking progress with</w:t>
      </w:r>
      <w:r w:rsidRPr="005F47A3">
        <w:rPr>
          <w:rFonts w:asciiTheme="minorHAnsi" w:hAnsiTheme="minorHAnsi" w:cstheme="minorHAnsi"/>
        </w:rPr>
        <w:t xml:space="preserve"> implementation of</w:t>
      </w:r>
      <w:r w:rsidR="00E0455F" w:rsidRPr="005F47A3">
        <w:rPr>
          <w:rFonts w:asciiTheme="minorHAnsi" w:hAnsiTheme="minorHAnsi" w:cstheme="minorHAnsi"/>
        </w:rPr>
        <w:t xml:space="preserve"> the </w:t>
      </w:r>
      <w:proofErr w:type="spellStart"/>
      <w:r w:rsidRPr="005F47A3">
        <w:rPr>
          <w:rFonts w:asciiTheme="minorHAnsi" w:hAnsiTheme="minorHAnsi" w:cstheme="minorHAnsi"/>
        </w:rPr>
        <w:t>organisation’s</w:t>
      </w:r>
      <w:proofErr w:type="spellEnd"/>
      <w:r w:rsidR="00E0455F" w:rsidRPr="005F47A3">
        <w:rPr>
          <w:rFonts w:asciiTheme="minorHAnsi" w:hAnsiTheme="minorHAnsi" w:cstheme="minorHAnsi"/>
        </w:rPr>
        <w:t xml:space="preserve"> </w:t>
      </w:r>
      <w:r w:rsidRPr="005F47A3">
        <w:rPr>
          <w:rFonts w:asciiTheme="minorHAnsi" w:hAnsiTheme="minorHAnsi" w:cstheme="minorHAnsi"/>
        </w:rPr>
        <w:t xml:space="preserve">Business Plan. </w:t>
      </w:r>
    </w:p>
    <w:p w14:paraId="671CA89D" w14:textId="5C97A46B" w:rsidR="00E0455F" w:rsidRPr="005F47A3" w:rsidRDefault="003C4959" w:rsidP="003C4959">
      <w:pPr>
        <w:pStyle w:val="Default"/>
        <w:numPr>
          <w:ilvl w:val="0"/>
          <w:numId w:val="14"/>
        </w:numPr>
        <w:spacing w:after="150"/>
        <w:rPr>
          <w:rFonts w:asciiTheme="minorHAnsi" w:hAnsiTheme="minorHAnsi" w:cstheme="minorHAnsi"/>
        </w:rPr>
      </w:pPr>
      <w:r w:rsidRPr="005F47A3">
        <w:rPr>
          <w:rFonts w:asciiTheme="minorHAnsi" w:hAnsiTheme="minorHAnsi" w:cstheme="minorHAnsi"/>
        </w:rPr>
        <w:t>• Ensuring</w:t>
      </w:r>
      <w:r w:rsidR="00E0455F" w:rsidRPr="005F47A3">
        <w:rPr>
          <w:rFonts w:asciiTheme="minorHAnsi" w:hAnsiTheme="minorHAnsi" w:cstheme="minorHAnsi"/>
        </w:rPr>
        <w:t xml:space="preserve"> </w:t>
      </w:r>
      <w:r w:rsidRPr="005F47A3">
        <w:rPr>
          <w:rFonts w:asciiTheme="minorHAnsi" w:hAnsiTheme="minorHAnsi" w:cstheme="minorHAnsi"/>
        </w:rPr>
        <w:t>that</w:t>
      </w:r>
      <w:r w:rsidR="00E0455F" w:rsidRPr="005F47A3">
        <w:rPr>
          <w:rFonts w:asciiTheme="minorHAnsi" w:hAnsiTheme="minorHAnsi" w:cstheme="minorHAnsi"/>
        </w:rPr>
        <w:t xml:space="preserve"> any correspondence for </w:t>
      </w:r>
      <w:r w:rsidR="004A1F88" w:rsidRPr="005F47A3">
        <w:rPr>
          <w:rFonts w:asciiTheme="minorHAnsi" w:hAnsiTheme="minorHAnsi" w:cstheme="minorHAnsi"/>
        </w:rPr>
        <w:t>T</w:t>
      </w:r>
      <w:r w:rsidR="00E0455F" w:rsidRPr="005F47A3">
        <w:rPr>
          <w:rFonts w:asciiTheme="minorHAnsi" w:hAnsiTheme="minorHAnsi" w:cstheme="minorHAnsi"/>
        </w:rPr>
        <w:t xml:space="preserve">rustees is brought to the attention of the </w:t>
      </w:r>
      <w:r w:rsidRPr="005F47A3">
        <w:rPr>
          <w:rFonts w:asciiTheme="minorHAnsi" w:hAnsiTheme="minorHAnsi" w:cstheme="minorHAnsi"/>
        </w:rPr>
        <w:t>B</w:t>
      </w:r>
      <w:r w:rsidR="00E0455F" w:rsidRPr="005F47A3">
        <w:rPr>
          <w:rFonts w:asciiTheme="minorHAnsi" w:hAnsiTheme="minorHAnsi" w:cstheme="minorHAnsi"/>
        </w:rPr>
        <w:t xml:space="preserve">oard. </w:t>
      </w:r>
    </w:p>
    <w:p w14:paraId="408B8EEA" w14:textId="3C9ABA75" w:rsidR="00A84A2D" w:rsidRPr="00C45B5B" w:rsidRDefault="00A84A2D" w:rsidP="00A84A2D">
      <w:pPr>
        <w:spacing w:after="120"/>
        <w:rPr>
          <w:rFonts w:asciiTheme="minorHAnsi" w:hAnsiTheme="minorHAnsi" w:cstheme="minorHAnsi"/>
        </w:rPr>
      </w:pPr>
      <w:r w:rsidRPr="00C45B5B">
        <w:rPr>
          <w:rFonts w:asciiTheme="minorHAnsi" w:hAnsiTheme="minorHAnsi" w:cstheme="minorHAnsi"/>
        </w:rPr>
        <w:t xml:space="preserve">• Any other duties which may reasonably arise. </w:t>
      </w:r>
    </w:p>
    <w:p w14:paraId="7E565B95" w14:textId="4403B848" w:rsidR="00E0455F" w:rsidRDefault="00182B4B" w:rsidP="00E0455F">
      <w:pPr>
        <w:adjustRightInd w:val="0"/>
        <w:spacing w:after="120"/>
        <w:ind w:right="989"/>
        <w:rPr>
          <w:rFonts w:asciiTheme="minorHAnsi" w:hAnsiTheme="minorHAnsi" w:cstheme="minorHAnsi"/>
          <w:b/>
        </w:rPr>
      </w:pPr>
      <w:r>
        <w:rPr>
          <w:rFonts w:asciiTheme="minorHAnsi" w:hAnsiTheme="minorHAnsi" w:cstheme="minorHAnsi"/>
          <w:bCs/>
        </w:rPr>
        <w:t>Again, t</w:t>
      </w:r>
      <w:r w:rsidRPr="00314B76">
        <w:rPr>
          <w:rFonts w:asciiTheme="minorHAnsi" w:hAnsiTheme="minorHAnsi" w:cstheme="minorHAnsi"/>
          <w:bCs/>
        </w:rPr>
        <w:t>he time commitment is estimated to be around 15 hours per month.</w:t>
      </w:r>
    </w:p>
    <w:p w14:paraId="0D7F5A1B" w14:textId="77777777" w:rsidR="00267E89" w:rsidRPr="00C45B5B" w:rsidRDefault="00267E89" w:rsidP="00E0455F">
      <w:pPr>
        <w:adjustRightInd w:val="0"/>
        <w:spacing w:after="120"/>
        <w:ind w:right="989"/>
        <w:rPr>
          <w:rFonts w:asciiTheme="minorHAnsi" w:hAnsiTheme="minorHAnsi" w:cstheme="minorHAnsi"/>
          <w:b/>
        </w:rPr>
      </w:pPr>
    </w:p>
    <w:p w14:paraId="57049C1B" w14:textId="74F39056" w:rsidR="00DA1069" w:rsidRPr="00C45B5B" w:rsidRDefault="00175A7B" w:rsidP="00ED4550">
      <w:pPr>
        <w:adjustRightInd w:val="0"/>
        <w:spacing w:after="120"/>
        <w:ind w:right="989"/>
        <w:rPr>
          <w:rFonts w:asciiTheme="minorHAnsi" w:hAnsiTheme="minorHAnsi" w:cstheme="minorHAnsi"/>
          <w:b/>
          <w:i/>
        </w:rPr>
      </w:pPr>
      <w:r w:rsidRPr="00C45B5B">
        <w:rPr>
          <w:rFonts w:asciiTheme="minorHAnsi" w:hAnsiTheme="minorHAnsi" w:cstheme="minorHAnsi"/>
          <w:b/>
        </w:rPr>
        <w:t>Company Secretary and Secretary</w:t>
      </w:r>
      <w:r w:rsidR="00DA1069" w:rsidRPr="00C45B5B">
        <w:rPr>
          <w:rFonts w:asciiTheme="minorHAnsi" w:hAnsiTheme="minorHAnsi" w:cstheme="minorHAnsi"/>
          <w:b/>
        </w:rPr>
        <w:t xml:space="preserve"> qualities</w:t>
      </w:r>
      <w:r w:rsidR="00DA1069" w:rsidRPr="00C45B5B">
        <w:rPr>
          <w:rFonts w:asciiTheme="minorHAnsi" w:hAnsiTheme="minorHAnsi" w:cstheme="minorHAnsi"/>
          <w:b/>
          <w:i/>
        </w:rPr>
        <w:t>:</w:t>
      </w:r>
      <w:r w:rsidRPr="00C45B5B">
        <w:rPr>
          <w:rFonts w:asciiTheme="minorHAnsi" w:hAnsiTheme="minorHAnsi" w:cstheme="minorHAnsi"/>
          <w:b/>
          <w:i/>
        </w:rPr>
        <w:t xml:space="preserve"> </w:t>
      </w:r>
    </w:p>
    <w:p w14:paraId="3EF532C5" w14:textId="32DF3B74" w:rsidR="00175A7B" w:rsidRPr="00C45B5B" w:rsidRDefault="00175A7B" w:rsidP="00ED4550">
      <w:pPr>
        <w:adjustRightInd w:val="0"/>
        <w:spacing w:after="120"/>
        <w:ind w:right="989"/>
        <w:rPr>
          <w:rFonts w:asciiTheme="minorHAnsi" w:hAnsiTheme="minorHAnsi" w:cstheme="minorHAnsi"/>
          <w:b/>
        </w:rPr>
      </w:pPr>
      <w:r w:rsidRPr="00C45B5B">
        <w:rPr>
          <w:rFonts w:asciiTheme="minorHAnsi" w:hAnsiTheme="minorHAnsi" w:cstheme="minorHAnsi"/>
          <w:b/>
        </w:rPr>
        <w:t xml:space="preserve">The Company Secretary and Secretary must have: </w:t>
      </w:r>
    </w:p>
    <w:p w14:paraId="66E5ABA5" w14:textId="6EF8ACC0" w:rsidR="00DA1069" w:rsidRPr="00C45B5B" w:rsidRDefault="0014098C" w:rsidP="00ED4550">
      <w:pPr>
        <w:numPr>
          <w:ilvl w:val="0"/>
          <w:numId w:val="1"/>
        </w:numPr>
        <w:tabs>
          <w:tab w:val="clear" w:pos="360"/>
          <w:tab w:val="num" w:pos="142"/>
        </w:tabs>
        <w:adjustRightInd w:val="0"/>
        <w:spacing w:after="120"/>
        <w:ind w:left="142" w:right="989" w:hanging="142"/>
        <w:rPr>
          <w:rFonts w:asciiTheme="minorHAnsi" w:hAnsiTheme="minorHAnsi" w:cstheme="minorHAnsi"/>
        </w:rPr>
      </w:pPr>
      <w:r w:rsidRPr="00C45B5B">
        <w:rPr>
          <w:rFonts w:asciiTheme="minorHAnsi" w:hAnsiTheme="minorHAnsi" w:cstheme="minorHAnsi"/>
        </w:rPr>
        <w:t>C</w:t>
      </w:r>
      <w:r w:rsidR="00DA1069" w:rsidRPr="00C45B5B">
        <w:rPr>
          <w:rFonts w:asciiTheme="minorHAnsi" w:hAnsiTheme="minorHAnsi" w:cstheme="minorHAnsi"/>
        </w:rPr>
        <w:t xml:space="preserve">ommitment to </w:t>
      </w:r>
      <w:r w:rsidR="00BB7CC8" w:rsidRPr="00C45B5B">
        <w:rPr>
          <w:rFonts w:asciiTheme="minorHAnsi" w:hAnsiTheme="minorHAnsi" w:cstheme="minorHAnsi"/>
        </w:rPr>
        <w:t xml:space="preserve">the </w:t>
      </w:r>
      <w:r w:rsidRPr="00C45B5B">
        <w:rPr>
          <w:rFonts w:asciiTheme="minorHAnsi" w:hAnsiTheme="minorHAnsi" w:cstheme="minorHAnsi"/>
        </w:rPr>
        <w:t>C</w:t>
      </w:r>
      <w:r w:rsidR="00DA1069" w:rsidRPr="00C45B5B">
        <w:rPr>
          <w:rFonts w:asciiTheme="minorHAnsi" w:hAnsiTheme="minorHAnsi" w:cstheme="minorHAnsi"/>
        </w:rPr>
        <w:t>harity</w:t>
      </w:r>
      <w:r w:rsidR="00E66BD5" w:rsidRPr="00C45B5B">
        <w:rPr>
          <w:rFonts w:asciiTheme="minorHAnsi" w:hAnsiTheme="minorHAnsi" w:cstheme="minorHAnsi"/>
        </w:rPr>
        <w:t xml:space="preserve"> </w:t>
      </w:r>
      <w:r w:rsidR="00BB7CC8" w:rsidRPr="00C45B5B">
        <w:rPr>
          <w:rFonts w:asciiTheme="minorHAnsi" w:hAnsiTheme="minorHAnsi" w:cstheme="minorHAnsi"/>
        </w:rPr>
        <w:t xml:space="preserve">and its work </w:t>
      </w:r>
    </w:p>
    <w:p w14:paraId="13F6D21A" w14:textId="53C3897E" w:rsidR="00DA1069" w:rsidRPr="00C45B5B" w:rsidRDefault="0014098C" w:rsidP="00ED4550">
      <w:pPr>
        <w:numPr>
          <w:ilvl w:val="0"/>
          <w:numId w:val="1"/>
        </w:numPr>
        <w:tabs>
          <w:tab w:val="clear" w:pos="360"/>
          <w:tab w:val="num" w:pos="142"/>
          <w:tab w:val="num" w:pos="720"/>
        </w:tabs>
        <w:adjustRightInd w:val="0"/>
        <w:spacing w:after="120"/>
        <w:ind w:left="142" w:right="989" w:hanging="142"/>
        <w:rPr>
          <w:rFonts w:asciiTheme="minorHAnsi" w:hAnsiTheme="minorHAnsi" w:cstheme="minorHAnsi"/>
        </w:rPr>
      </w:pPr>
      <w:r w:rsidRPr="00C45B5B">
        <w:rPr>
          <w:rFonts w:asciiTheme="minorHAnsi" w:hAnsiTheme="minorHAnsi" w:cstheme="minorHAnsi"/>
        </w:rPr>
        <w:lastRenderedPageBreak/>
        <w:t>U</w:t>
      </w:r>
      <w:r w:rsidR="00DA1069" w:rsidRPr="00C45B5B">
        <w:rPr>
          <w:rFonts w:asciiTheme="minorHAnsi" w:hAnsiTheme="minorHAnsi" w:cstheme="minorHAnsi"/>
        </w:rPr>
        <w:t>nderstanding and acceptance of the legal duties</w:t>
      </w:r>
      <w:r w:rsidR="00A3292A" w:rsidRPr="00C45B5B">
        <w:rPr>
          <w:rFonts w:asciiTheme="minorHAnsi" w:hAnsiTheme="minorHAnsi" w:cstheme="minorHAnsi"/>
        </w:rPr>
        <w:t xml:space="preserve"> and</w:t>
      </w:r>
      <w:r w:rsidR="00DA1069" w:rsidRPr="00C45B5B">
        <w:rPr>
          <w:rFonts w:asciiTheme="minorHAnsi" w:hAnsiTheme="minorHAnsi" w:cstheme="minorHAnsi"/>
        </w:rPr>
        <w:t xml:space="preserve"> responsibilities of </w:t>
      </w:r>
      <w:r w:rsidR="00E66BD5" w:rsidRPr="00C45B5B">
        <w:rPr>
          <w:rFonts w:asciiTheme="minorHAnsi" w:hAnsiTheme="minorHAnsi" w:cstheme="minorHAnsi"/>
        </w:rPr>
        <w:t xml:space="preserve">being a Company Secretary </w:t>
      </w:r>
    </w:p>
    <w:p w14:paraId="7EE6FE44" w14:textId="0F7E8A0F" w:rsidR="00DA1069" w:rsidRPr="00C45B5B" w:rsidRDefault="0014098C" w:rsidP="00ED4550">
      <w:pPr>
        <w:numPr>
          <w:ilvl w:val="0"/>
          <w:numId w:val="1"/>
        </w:numPr>
        <w:tabs>
          <w:tab w:val="clear" w:pos="360"/>
          <w:tab w:val="num" w:pos="142"/>
        </w:tabs>
        <w:adjustRightInd w:val="0"/>
        <w:spacing w:after="120"/>
        <w:ind w:left="142" w:right="989" w:hanging="142"/>
        <w:rPr>
          <w:rFonts w:asciiTheme="minorHAnsi" w:hAnsiTheme="minorHAnsi" w:cstheme="minorHAnsi"/>
        </w:rPr>
      </w:pPr>
      <w:r w:rsidRPr="00C45B5B">
        <w:rPr>
          <w:rFonts w:asciiTheme="minorHAnsi" w:hAnsiTheme="minorHAnsi" w:cstheme="minorHAnsi"/>
        </w:rPr>
        <w:t>W</w:t>
      </w:r>
      <w:r w:rsidR="00DA1069" w:rsidRPr="00C45B5B">
        <w:rPr>
          <w:rFonts w:asciiTheme="minorHAnsi" w:hAnsiTheme="minorHAnsi" w:cstheme="minorHAnsi"/>
        </w:rPr>
        <w:t xml:space="preserve">illingness to devote the necessary time and effort to their duties as </w:t>
      </w:r>
      <w:r w:rsidR="00F30F14" w:rsidRPr="00C45B5B">
        <w:rPr>
          <w:rFonts w:asciiTheme="minorHAnsi" w:hAnsiTheme="minorHAnsi" w:cstheme="minorHAnsi"/>
        </w:rPr>
        <w:t xml:space="preserve">Company </w:t>
      </w:r>
      <w:r w:rsidR="00175A7B" w:rsidRPr="00C45B5B">
        <w:rPr>
          <w:rFonts w:asciiTheme="minorHAnsi" w:hAnsiTheme="minorHAnsi" w:cstheme="minorHAnsi"/>
        </w:rPr>
        <w:t xml:space="preserve">Secretary and Secretary </w:t>
      </w:r>
    </w:p>
    <w:p w14:paraId="7EB57A33" w14:textId="672D1CB8" w:rsidR="00DA1069" w:rsidRPr="00C45B5B" w:rsidRDefault="00DA1069" w:rsidP="00ED4550">
      <w:pPr>
        <w:numPr>
          <w:ilvl w:val="0"/>
          <w:numId w:val="1"/>
        </w:numPr>
        <w:tabs>
          <w:tab w:val="clear" w:pos="360"/>
          <w:tab w:val="num" w:pos="142"/>
        </w:tabs>
        <w:adjustRightInd w:val="0"/>
        <w:spacing w:after="120"/>
        <w:ind w:left="142" w:right="989" w:hanging="142"/>
        <w:rPr>
          <w:rFonts w:asciiTheme="minorHAnsi" w:hAnsiTheme="minorHAnsi" w:cstheme="minorHAnsi"/>
        </w:rPr>
      </w:pPr>
      <w:r w:rsidRPr="00C45B5B">
        <w:rPr>
          <w:rFonts w:asciiTheme="minorHAnsi" w:hAnsiTheme="minorHAnsi" w:cstheme="minorHAnsi"/>
        </w:rPr>
        <w:t>Strategic vision</w:t>
      </w:r>
      <w:r w:rsidR="002808F4" w:rsidRPr="00C45B5B">
        <w:rPr>
          <w:rFonts w:asciiTheme="minorHAnsi" w:hAnsiTheme="minorHAnsi" w:cstheme="minorHAnsi"/>
        </w:rPr>
        <w:t xml:space="preserve"> </w:t>
      </w:r>
      <w:r w:rsidRPr="00C45B5B">
        <w:rPr>
          <w:rFonts w:asciiTheme="minorHAnsi" w:hAnsiTheme="minorHAnsi" w:cstheme="minorHAnsi"/>
        </w:rPr>
        <w:t xml:space="preserve"> </w:t>
      </w:r>
    </w:p>
    <w:p w14:paraId="131DEE57" w14:textId="2F4E0838" w:rsidR="00DA1069" w:rsidRPr="00C45B5B" w:rsidRDefault="00DA1069" w:rsidP="00ED4550">
      <w:pPr>
        <w:numPr>
          <w:ilvl w:val="0"/>
          <w:numId w:val="1"/>
        </w:numPr>
        <w:tabs>
          <w:tab w:val="clear" w:pos="360"/>
          <w:tab w:val="num" w:pos="142"/>
        </w:tabs>
        <w:adjustRightInd w:val="0"/>
        <w:spacing w:after="120"/>
        <w:ind w:left="142" w:right="989" w:hanging="142"/>
        <w:rPr>
          <w:rFonts w:asciiTheme="minorHAnsi" w:hAnsiTheme="minorHAnsi" w:cstheme="minorHAnsi"/>
        </w:rPr>
      </w:pPr>
      <w:r w:rsidRPr="00C45B5B">
        <w:rPr>
          <w:rFonts w:asciiTheme="minorHAnsi" w:hAnsiTheme="minorHAnsi" w:cstheme="minorHAnsi"/>
        </w:rPr>
        <w:t>Good independent judgement</w:t>
      </w:r>
      <w:r w:rsidR="002808F4" w:rsidRPr="00C45B5B">
        <w:rPr>
          <w:rFonts w:asciiTheme="minorHAnsi" w:hAnsiTheme="minorHAnsi" w:cstheme="minorHAnsi"/>
        </w:rPr>
        <w:t xml:space="preserve"> </w:t>
      </w:r>
      <w:r w:rsidRPr="00C45B5B">
        <w:rPr>
          <w:rFonts w:asciiTheme="minorHAnsi" w:hAnsiTheme="minorHAnsi" w:cstheme="minorHAnsi"/>
        </w:rPr>
        <w:t xml:space="preserve"> </w:t>
      </w:r>
    </w:p>
    <w:p w14:paraId="3B897895" w14:textId="77777777" w:rsidR="00DA1069" w:rsidRPr="00C45B5B" w:rsidRDefault="00DA1069" w:rsidP="00ED4550">
      <w:pPr>
        <w:numPr>
          <w:ilvl w:val="0"/>
          <w:numId w:val="1"/>
        </w:numPr>
        <w:tabs>
          <w:tab w:val="clear" w:pos="360"/>
          <w:tab w:val="num" w:pos="142"/>
        </w:tabs>
        <w:adjustRightInd w:val="0"/>
        <w:spacing w:after="120"/>
        <w:ind w:left="142" w:right="989" w:hanging="142"/>
        <w:rPr>
          <w:rFonts w:asciiTheme="minorHAnsi" w:hAnsiTheme="minorHAnsi" w:cstheme="minorHAnsi"/>
        </w:rPr>
      </w:pPr>
      <w:r w:rsidRPr="00C45B5B">
        <w:rPr>
          <w:rFonts w:asciiTheme="minorHAnsi" w:hAnsiTheme="minorHAnsi" w:cstheme="minorHAnsi"/>
        </w:rPr>
        <w:t xml:space="preserve">Ability to work effectively as a member of a team. </w:t>
      </w:r>
    </w:p>
    <w:p w14:paraId="23E3D10F" w14:textId="77777777" w:rsidR="00176D03" w:rsidRPr="00C45B5B" w:rsidRDefault="00176D03" w:rsidP="00ED4550">
      <w:pPr>
        <w:adjustRightInd w:val="0"/>
        <w:spacing w:after="120"/>
        <w:ind w:right="989"/>
        <w:rPr>
          <w:rFonts w:asciiTheme="minorHAnsi" w:hAnsiTheme="minorHAnsi" w:cstheme="minorHAnsi"/>
        </w:rPr>
      </w:pPr>
    </w:p>
    <w:p w14:paraId="75D7F99F" w14:textId="0BE8D7B8" w:rsidR="00256C95" w:rsidRPr="00C45B5B" w:rsidRDefault="00175A7B" w:rsidP="00ED4550">
      <w:pPr>
        <w:adjustRightInd w:val="0"/>
        <w:spacing w:after="120"/>
        <w:ind w:right="989"/>
        <w:rPr>
          <w:rFonts w:asciiTheme="minorHAnsi" w:hAnsiTheme="minorHAnsi" w:cstheme="minorHAnsi"/>
          <w:i/>
        </w:rPr>
      </w:pPr>
      <w:r w:rsidRPr="00C45B5B">
        <w:rPr>
          <w:rFonts w:asciiTheme="minorHAnsi" w:hAnsiTheme="minorHAnsi" w:cstheme="minorHAnsi"/>
          <w:i/>
        </w:rPr>
        <w:t>January 2024</w:t>
      </w:r>
    </w:p>
    <w:sectPr w:rsidR="00256C95" w:rsidRPr="00C45B5B" w:rsidSect="00EB7B59">
      <w:footerReference w:type="even" r:id="rId8"/>
      <w:footerReference w:type="default" r:id="rId9"/>
      <w:pgSz w:w="11904" w:h="16834"/>
      <w:pgMar w:top="992" w:right="1134" w:bottom="1489" w:left="1134" w:header="709" w:footer="4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AF8B0D" w14:textId="77777777" w:rsidR="00EB7B59" w:rsidRDefault="00EB7B59">
      <w:r>
        <w:separator/>
      </w:r>
    </w:p>
  </w:endnote>
  <w:endnote w:type="continuationSeparator" w:id="0">
    <w:p w14:paraId="3A022140" w14:textId="77777777" w:rsidR="00EB7B59" w:rsidRDefault="00EB7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Medium">
    <w:altName w:val="Franklin Gothic Medium"/>
    <w:panose1 w:val="020B06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E5DB3" w14:textId="77777777" w:rsidR="00256C95" w:rsidRDefault="00256C95" w:rsidP="00707DD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CD8620" w14:textId="77777777" w:rsidR="00256C95" w:rsidRDefault="00256C95" w:rsidP="00707D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CC074" w14:textId="38D7F791" w:rsidR="00B01422" w:rsidRPr="00B01422" w:rsidRDefault="004718C3" w:rsidP="00175A7B">
    <w:pPr>
      <w:pStyle w:val="Footer"/>
      <w:jc w:val="right"/>
      <w:rPr>
        <w:rFonts w:ascii="Arial" w:hAnsi="Arial" w:cs="Arial"/>
        <w:sz w:val="18"/>
        <w:szCs w:val="18"/>
      </w:rPr>
    </w:pPr>
    <w:r>
      <w:rPr>
        <w:rFonts w:ascii="Arial" w:hAnsi="Arial" w:cs="Arial"/>
        <w:sz w:val="18"/>
        <w:szCs w:val="18"/>
      </w:rPr>
      <w:t>Company Secretary &amp; Secretary job description</w:t>
    </w:r>
    <w:r w:rsidR="0014098C">
      <w:rPr>
        <w:rFonts w:ascii="Arial" w:hAnsi="Arial" w:cs="Arial"/>
        <w:sz w:val="18"/>
        <w:szCs w:val="18"/>
      </w:rPr>
      <w:t>s</w:t>
    </w:r>
    <w:r w:rsidR="00B01422" w:rsidRPr="00B01422">
      <w:rPr>
        <w:rFonts w:ascii="Arial" w:hAnsi="Arial" w:cs="Arial"/>
        <w:sz w:val="18"/>
        <w:szCs w:val="18"/>
      </w:rPr>
      <w:t xml:space="preserve">  </w:t>
    </w:r>
    <w:r w:rsidR="003F6F77">
      <w:rPr>
        <w:rFonts w:ascii="Arial" w:hAnsi="Arial" w:cs="Arial"/>
        <w:sz w:val="18"/>
        <w:szCs w:val="18"/>
      </w:rPr>
      <w:t xml:space="preserve">•  </w:t>
    </w:r>
    <w:r>
      <w:rPr>
        <w:rFonts w:ascii="Arial" w:hAnsi="Arial" w:cs="Arial"/>
        <w:sz w:val="18"/>
        <w:szCs w:val="18"/>
      </w:rPr>
      <w:t xml:space="preserve">January 2024 </w:t>
    </w:r>
    <w:r w:rsidR="00B01422" w:rsidRPr="00B01422">
      <w:rPr>
        <w:rFonts w:ascii="Arial" w:hAnsi="Arial" w:cs="Arial"/>
        <w:sz w:val="18"/>
        <w:szCs w:val="18"/>
      </w:rPr>
      <w:t xml:space="preserve">•  page </w:t>
    </w:r>
    <w:r w:rsidR="00B01422" w:rsidRPr="00B01422">
      <w:rPr>
        <w:rFonts w:ascii="Arial" w:hAnsi="Arial" w:cs="Arial"/>
        <w:sz w:val="18"/>
        <w:szCs w:val="18"/>
      </w:rPr>
      <w:fldChar w:fldCharType="begin"/>
    </w:r>
    <w:r w:rsidR="00B01422" w:rsidRPr="00B01422">
      <w:rPr>
        <w:rFonts w:ascii="Arial" w:hAnsi="Arial" w:cs="Arial"/>
        <w:sz w:val="18"/>
        <w:szCs w:val="18"/>
      </w:rPr>
      <w:instrText xml:space="preserve">PAGE  </w:instrText>
    </w:r>
    <w:r w:rsidR="00B01422" w:rsidRPr="00B01422">
      <w:rPr>
        <w:rFonts w:ascii="Arial" w:hAnsi="Arial" w:cs="Arial"/>
        <w:sz w:val="18"/>
        <w:szCs w:val="18"/>
      </w:rPr>
      <w:fldChar w:fldCharType="separate"/>
    </w:r>
    <w:r w:rsidR="00E81592">
      <w:rPr>
        <w:rFonts w:ascii="Arial" w:hAnsi="Arial" w:cs="Arial"/>
        <w:noProof/>
        <w:sz w:val="18"/>
        <w:szCs w:val="18"/>
      </w:rPr>
      <w:t>1</w:t>
    </w:r>
    <w:r w:rsidR="00B01422" w:rsidRPr="00B01422">
      <w:rPr>
        <w:rFonts w:ascii="Arial" w:hAnsi="Arial" w:cs="Arial"/>
        <w:sz w:val="18"/>
        <w:szCs w:val="18"/>
      </w:rPr>
      <w:fldChar w:fldCharType="end"/>
    </w:r>
  </w:p>
  <w:p w14:paraId="21EFF4F1" w14:textId="77777777" w:rsidR="00256C95" w:rsidRPr="005E4772" w:rsidRDefault="00256C95" w:rsidP="00B01422">
    <w:pPr>
      <w:pStyle w:val="Footer"/>
      <w:ind w:right="360"/>
      <w:jc w:val="center"/>
      <w:rPr>
        <w:rFonts w:ascii="Arial" w:hAnsi="Arial" w:cs="Arial"/>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EB52A" w14:textId="77777777" w:rsidR="00EB7B59" w:rsidRDefault="00EB7B59">
      <w:r>
        <w:separator/>
      </w:r>
    </w:p>
  </w:footnote>
  <w:footnote w:type="continuationSeparator" w:id="0">
    <w:p w14:paraId="0374C4A2" w14:textId="77777777" w:rsidR="00EB7B59" w:rsidRDefault="00EB7B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8D19DF"/>
    <w:multiLevelType w:val="hybridMultilevel"/>
    <w:tmpl w:val="EA0B905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7DE14DF"/>
    <w:multiLevelType w:val="hybridMultilevel"/>
    <w:tmpl w:val="E5A4CED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CE95F6E"/>
    <w:multiLevelType w:val="hybridMultilevel"/>
    <w:tmpl w:val="6B687CA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20E00E5"/>
    <w:multiLevelType w:val="hybridMultilevel"/>
    <w:tmpl w:val="DC2C3A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1C316F"/>
    <w:multiLevelType w:val="hybridMultilevel"/>
    <w:tmpl w:val="24FC620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D70354"/>
    <w:multiLevelType w:val="hybridMultilevel"/>
    <w:tmpl w:val="9BA0D2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873FFD"/>
    <w:multiLevelType w:val="hybridMultilevel"/>
    <w:tmpl w:val="D96CB0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19750BF"/>
    <w:multiLevelType w:val="hybridMultilevel"/>
    <w:tmpl w:val="F8CA1F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F8B336"/>
    <w:multiLevelType w:val="hybridMultilevel"/>
    <w:tmpl w:val="B659059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376A370B"/>
    <w:multiLevelType w:val="hybridMultilevel"/>
    <w:tmpl w:val="4394000E"/>
    <w:lvl w:ilvl="0" w:tplc="92149156">
      <w:start w:val="1"/>
      <w:numFmt w:val="decimal"/>
      <w:lvlText w:val="%1."/>
      <w:lvlJc w:val="left"/>
      <w:pPr>
        <w:ind w:left="720" w:hanging="360"/>
      </w:pPr>
    </w:lvl>
    <w:lvl w:ilvl="1" w:tplc="29D89904">
      <w:start w:val="1"/>
      <w:numFmt w:val="lowerLetter"/>
      <w:lvlText w:val="%2."/>
      <w:lvlJc w:val="left"/>
      <w:pPr>
        <w:ind w:left="1440" w:hanging="360"/>
      </w:pPr>
    </w:lvl>
    <w:lvl w:ilvl="2" w:tplc="BB2AEF92">
      <w:start w:val="1"/>
      <w:numFmt w:val="lowerRoman"/>
      <w:lvlText w:val="%3."/>
      <w:lvlJc w:val="right"/>
      <w:pPr>
        <w:ind w:left="2160" w:hanging="180"/>
      </w:pPr>
    </w:lvl>
    <w:lvl w:ilvl="3" w:tplc="6630DA76">
      <w:start w:val="1"/>
      <w:numFmt w:val="decimal"/>
      <w:lvlText w:val="%4."/>
      <w:lvlJc w:val="left"/>
      <w:pPr>
        <w:ind w:left="2880" w:hanging="360"/>
      </w:pPr>
    </w:lvl>
    <w:lvl w:ilvl="4" w:tplc="62DAC7E0">
      <w:start w:val="1"/>
      <w:numFmt w:val="lowerLetter"/>
      <w:lvlText w:val="%5."/>
      <w:lvlJc w:val="left"/>
      <w:pPr>
        <w:ind w:left="3600" w:hanging="360"/>
      </w:pPr>
    </w:lvl>
    <w:lvl w:ilvl="5" w:tplc="7FA8CF10">
      <w:start w:val="1"/>
      <w:numFmt w:val="lowerRoman"/>
      <w:lvlText w:val="%6."/>
      <w:lvlJc w:val="right"/>
      <w:pPr>
        <w:ind w:left="4320" w:hanging="180"/>
      </w:pPr>
    </w:lvl>
    <w:lvl w:ilvl="6" w:tplc="0D421000">
      <w:start w:val="1"/>
      <w:numFmt w:val="decimal"/>
      <w:lvlText w:val="%7."/>
      <w:lvlJc w:val="left"/>
      <w:pPr>
        <w:ind w:left="5040" w:hanging="360"/>
      </w:pPr>
    </w:lvl>
    <w:lvl w:ilvl="7" w:tplc="1382BEAA">
      <w:start w:val="1"/>
      <w:numFmt w:val="lowerLetter"/>
      <w:lvlText w:val="%8."/>
      <w:lvlJc w:val="left"/>
      <w:pPr>
        <w:ind w:left="5760" w:hanging="360"/>
      </w:pPr>
    </w:lvl>
    <w:lvl w:ilvl="8" w:tplc="07C0B1EE">
      <w:start w:val="1"/>
      <w:numFmt w:val="lowerRoman"/>
      <w:lvlText w:val="%9."/>
      <w:lvlJc w:val="right"/>
      <w:pPr>
        <w:ind w:left="6480" w:hanging="180"/>
      </w:pPr>
    </w:lvl>
  </w:abstractNum>
  <w:abstractNum w:abstractNumId="10" w15:restartNumberingAfterBreak="0">
    <w:nsid w:val="3DC02A06"/>
    <w:multiLevelType w:val="hybridMultilevel"/>
    <w:tmpl w:val="D5D8661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6737E7C"/>
    <w:multiLevelType w:val="hybridMultilevel"/>
    <w:tmpl w:val="306C0B2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4ACE0956"/>
    <w:multiLevelType w:val="hybridMultilevel"/>
    <w:tmpl w:val="C6F407E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D7A7961"/>
    <w:multiLevelType w:val="hybridMultilevel"/>
    <w:tmpl w:val="9C4A287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61C81412"/>
    <w:multiLevelType w:val="hybridMultilevel"/>
    <w:tmpl w:val="E1BCAF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1C6240"/>
    <w:multiLevelType w:val="hybridMultilevel"/>
    <w:tmpl w:val="0046E45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7B2612C"/>
    <w:multiLevelType w:val="multilevel"/>
    <w:tmpl w:val="13E6BED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6C195A61"/>
    <w:multiLevelType w:val="hybridMultilevel"/>
    <w:tmpl w:val="13E6BE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CD61ADB"/>
    <w:multiLevelType w:val="hybridMultilevel"/>
    <w:tmpl w:val="E72064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98916E8"/>
    <w:multiLevelType w:val="hybridMultilevel"/>
    <w:tmpl w:val="80FA65E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283927119">
    <w:abstractNumId w:val="17"/>
  </w:num>
  <w:num w:numId="2" w16cid:durableId="405037095">
    <w:abstractNumId w:val="3"/>
  </w:num>
  <w:num w:numId="3" w16cid:durableId="666009419">
    <w:abstractNumId w:val="7"/>
  </w:num>
  <w:num w:numId="4" w16cid:durableId="1785225681">
    <w:abstractNumId w:val="4"/>
  </w:num>
  <w:num w:numId="5" w16cid:durableId="1171413653">
    <w:abstractNumId w:val="18"/>
  </w:num>
  <w:num w:numId="6" w16cid:durableId="1009673054">
    <w:abstractNumId w:val="5"/>
  </w:num>
  <w:num w:numId="7" w16cid:durableId="1930501971">
    <w:abstractNumId w:val="6"/>
  </w:num>
  <w:num w:numId="8" w16cid:durableId="1344012602">
    <w:abstractNumId w:val="14"/>
  </w:num>
  <w:num w:numId="9" w16cid:durableId="1641611483">
    <w:abstractNumId w:val="12"/>
  </w:num>
  <w:num w:numId="10" w16cid:durableId="691951520">
    <w:abstractNumId w:val="10"/>
  </w:num>
  <w:num w:numId="11" w16cid:durableId="406727482">
    <w:abstractNumId w:val="15"/>
  </w:num>
  <w:num w:numId="12" w16cid:durableId="1529610369">
    <w:abstractNumId w:val="13"/>
  </w:num>
  <w:num w:numId="13" w16cid:durableId="1133058217">
    <w:abstractNumId w:val="16"/>
  </w:num>
  <w:num w:numId="14" w16cid:durableId="2008630329">
    <w:abstractNumId w:val="2"/>
  </w:num>
  <w:num w:numId="15" w16cid:durableId="779379319">
    <w:abstractNumId w:val="0"/>
  </w:num>
  <w:num w:numId="16" w16cid:durableId="1693608498">
    <w:abstractNumId w:val="19"/>
  </w:num>
  <w:num w:numId="17" w16cid:durableId="566503148">
    <w:abstractNumId w:val="1"/>
  </w:num>
  <w:num w:numId="18" w16cid:durableId="527259916">
    <w:abstractNumId w:val="8"/>
  </w:num>
  <w:num w:numId="19" w16cid:durableId="241648511">
    <w:abstractNumId w:val="11"/>
  </w:num>
  <w:num w:numId="20" w16cid:durableId="1028927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6EC"/>
    <w:rsid w:val="00014CE1"/>
    <w:rsid w:val="00057A57"/>
    <w:rsid w:val="00076A99"/>
    <w:rsid w:val="00077214"/>
    <w:rsid w:val="00077E9C"/>
    <w:rsid w:val="00082FD6"/>
    <w:rsid w:val="000966C8"/>
    <w:rsid w:val="000D1DC8"/>
    <w:rsid w:val="000E290C"/>
    <w:rsid w:val="000F5CBF"/>
    <w:rsid w:val="0012394F"/>
    <w:rsid w:val="0014098C"/>
    <w:rsid w:val="00147DD4"/>
    <w:rsid w:val="0017545D"/>
    <w:rsid w:val="00175A7B"/>
    <w:rsid w:val="00176D03"/>
    <w:rsid w:val="00182B4B"/>
    <w:rsid w:val="00193CB8"/>
    <w:rsid w:val="00196981"/>
    <w:rsid w:val="001A20ED"/>
    <w:rsid w:val="001B6272"/>
    <w:rsid w:val="001D053A"/>
    <w:rsid w:val="001E166C"/>
    <w:rsid w:val="0020214A"/>
    <w:rsid w:val="00221EA4"/>
    <w:rsid w:val="00256C95"/>
    <w:rsid w:val="00267E89"/>
    <w:rsid w:val="002808F4"/>
    <w:rsid w:val="00282134"/>
    <w:rsid w:val="002B11DA"/>
    <w:rsid w:val="0033503B"/>
    <w:rsid w:val="00344677"/>
    <w:rsid w:val="00344EC1"/>
    <w:rsid w:val="003729C2"/>
    <w:rsid w:val="003B5722"/>
    <w:rsid w:val="003C4959"/>
    <w:rsid w:val="003D79A0"/>
    <w:rsid w:val="003E454C"/>
    <w:rsid w:val="003F57DF"/>
    <w:rsid w:val="003F6F77"/>
    <w:rsid w:val="00445F96"/>
    <w:rsid w:val="00470443"/>
    <w:rsid w:val="004718C3"/>
    <w:rsid w:val="00477853"/>
    <w:rsid w:val="00481C0A"/>
    <w:rsid w:val="004A12B8"/>
    <w:rsid w:val="004A1F88"/>
    <w:rsid w:val="004B1B49"/>
    <w:rsid w:val="004B669A"/>
    <w:rsid w:val="004B7312"/>
    <w:rsid w:val="0050686F"/>
    <w:rsid w:val="0052594D"/>
    <w:rsid w:val="0054163C"/>
    <w:rsid w:val="00571240"/>
    <w:rsid w:val="005D78D5"/>
    <w:rsid w:val="005E4772"/>
    <w:rsid w:val="005F47A3"/>
    <w:rsid w:val="00631656"/>
    <w:rsid w:val="00654D3C"/>
    <w:rsid w:val="00661353"/>
    <w:rsid w:val="006736FC"/>
    <w:rsid w:val="00680957"/>
    <w:rsid w:val="0068118B"/>
    <w:rsid w:val="006D4077"/>
    <w:rsid w:val="00707DDA"/>
    <w:rsid w:val="00712D91"/>
    <w:rsid w:val="00722E97"/>
    <w:rsid w:val="00725339"/>
    <w:rsid w:val="00734154"/>
    <w:rsid w:val="0074330B"/>
    <w:rsid w:val="0077034C"/>
    <w:rsid w:val="00794DA0"/>
    <w:rsid w:val="00796DED"/>
    <w:rsid w:val="007B7576"/>
    <w:rsid w:val="007C4A68"/>
    <w:rsid w:val="007C5E5E"/>
    <w:rsid w:val="007D0F1A"/>
    <w:rsid w:val="007D7271"/>
    <w:rsid w:val="007F21A5"/>
    <w:rsid w:val="00803C51"/>
    <w:rsid w:val="0080573C"/>
    <w:rsid w:val="00843911"/>
    <w:rsid w:val="00844FAF"/>
    <w:rsid w:val="008477B8"/>
    <w:rsid w:val="00886917"/>
    <w:rsid w:val="008C61C0"/>
    <w:rsid w:val="00901801"/>
    <w:rsid w:val="00905022"/>
    <w:rsid w:val="009064ED"/>
    <w:rsid w:val="009169DF"/>
    <w:rsid w:val="009218F3"/>
    <w:rsid w:val="00932407"/>
    <w:rsid w:val="0096378D"/>
    <w:rsid w:val="00974D38"/>
    <w:rsid w:val="009A5AE5"/>
    <w:rsid w:val="009B317D"/>
    <w:rsid w:val="00A13D18"/>
    <w:rsid w:val="00A27DAD"/>
    <w:rsid w:val="00A3292A"/>
    <w:rsid w:val="00A60A82"/>
    <w:rsid w:val="00A711F3"/>
    <w:rsid w:val="00A84A2D"/>
    <w:rsid w:val="00AA2830"/>
    <w:rsid w:val="00AA6D26"/>
    <w:rsid w:val="00AC6B16"/>
    <w:rsid w:val="00AE4B74"/>
    <w:rsid w:val="00B01422"/>
    <w:rsid w:val="00B13B07"/>
    <w:rsid w:val="00BA4636"/>
    <w:rsid w:val="00BB41E0"/>
    <w:rsid w:val="00BB7CC8"/>
    <w:rsid w:val="00BD3C15"/>
    <w:rsid w:val="00BE6F77"/>
    <w:rsid w:val="00C07A50"/>
    <w:rsid w:val="00C45B5B"/>
    <w:rsid w:val="00C646EC"/>
    <w:rsid w:val="00C93E65"/>
    <w:rsid w:val="00CC5FD5"/>
    <w:rsid w:val="00CC7A5F"/>
    <w:rsid w:val="00D122C5"/>
    <w:rsid w:val="00D13D63"/>
    <w:rsid w:val="00D42AFA"/>
    <w:rsid w:val="00DA1069"/>
    <w:rsid w:val="00DD68E6"/>
    <w:rsid w:val="00E0455F"/>
    <w:rsid w:val="00E30B6B"/>
    <w:rsid w:val="00E37082"/>
    <w:rsid w:val="00E66BD5"/>
    <w:rsid w:val="00E6743E"/>
    <w:rsid w:val="00E81592"/>
    <w:rsid w:val="00E872AA"/>
    <w:rsid w:val="00EB6164"/>
    <w:rsid w:val="00EB7B59"/>
    <w:rsid w:val="00ED4550"/>
    <w:rsid w:val="00EE2C22"/>
    <w:rsid w:val="00F23F4B"/>
    <w:rsid w:val="00F30F14"/>
    <w:rsid w:val="00F36FDD"/>
    <w:rsid w:val="00F53A95"/>
    <w:rsid w:val="00F571B1"/>
    <w:rsid w:val="00F60A39"/>
    <w:rsid w:val="00F93867"/>
    <w:rsid w:val="00FB2950"/>
    <w:rsid w:val="00FB407A"/>
    <w:rsid w:val="00FC0095"/>
    <w:rsid w:val="00FC057C"/>
    <w:rsid w:val="00FC5A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0FDDF3"/>
  <w14:defaultImageDpi w14:val="300"/>
  <w15:chartTrackingRefBased/>
  <w15:docId w15:val="{E1EBC181-82CA-3943-BB84-8C0E7FFC7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iPriority="99" w:unhideWhenUsed="1"/>
  </w:latentStyles>
  <w:style w:type="paragraph" w:default="1" w:styleId="Normal">
    <w:name w:val="Normal"/>
    <w:qFormat/>
    <w:rsid w:val="00C646EC"/>
    <w:rPr>
      <w:sz w:val="24"/>
      <w:szCs w:val="24"/>
      <w:lang w:eastAsia="en-US"/>
    </w:rPr>
  </w:style>
  <w:style w:type="paragraph" w:styleId="Heading1">
    <w:name w:val="heading 1"/>
    <w:basedOn w:val="Normal"/>
    <w:next w:val="Normal"/>
    <w:qFormat/>
    <w:rsid w:val="00C646EC"/>
    <w:pPr>
      <w:keepNext/>
      <w:autoSpaceDE w:val="0"/>
      <w:autoSpaceDN w:val="0"/>
      <w:adjustRightInd w:val="0"/>
      <w:jc w:val="center"/>
      <w:outlineLvl w:val="0"/>
    </w:pPr>
    <w:rPr>
      <w:rFonts w:ascii="Arial" w:hAnsi="Arial" w:cs="Arial"/>
      <w:b/>
      <w:bCs/>
      <w:sz w:val="64"/>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C646EC"/>
    <w:pPr>
      <w:autoSpaceDE w:val="0"/>
      <w:autoSpaceDN w:val="0"/>
      <w:adjustRightInd w:val="0"/>
      <w:jc w:val="center"/>
    </w:pPr>
    <w:rPr>
      <w:rFonts w:ascii="Arial" w:hAnsi="Arial" w:cs="Arial"/>
      <w:b/>
      <w:bCs/>
      <w:sz w:val="58"/>
      <w:szCs w:val="30"/>
      <w:lang w:val="en-US"/>
    </w:rPr>
  </w:style>
  <w:style w:type="character" w:styleId="Hyperlink">
    <w:name w:val="Hyperlink"/>
    <w:rsid w:val="00B72A11"/>
    <w:rPr>
      <w:color w:val="0000FF"/>
      <w:u w:val="single"/>
    </w:rPr>
  </w:style>
  <w:style w:type="paragraph" w:styleId="Footer">
    <w:name w:val="footer"/>
    <w:basedOn w:val="Normal"/>
    <w:rsid w:val="00CA3457"/>
    <w:pPr>
      <w:tabs>
        <w:tab w:val="center" w:pos="4320"/>
        <w:tab w:val="right" w:pos="8640"/>
      </w:tabs>
    </w:pPr>
  </w:style>
  <w:style w:type="character" w:styleId="PageNumber">
    <w:name w:val="page number"/>
    <w:basedOn w:val="DefaultParagraphFont"/>
    <w:rsid w:val="00CA3457"/>
  </w:style>
  <w:style w:type="paragraph" w:styleId="BalloonText">
    <w:name w:val="Balloon Text"/>
    <w:basedOn w:val="Normal"/>
    <w:semiHidden/>
    <w:rsid w:val="00CA3457"/>
    <w:rPr>
      <w:rFonts w:ascii="Tahoma" w:hAnsi="Tahoma" w:cs="Tahoma"/>
      <w:sz w:val="16"/>
      <w:szCs w:val="16"/>
    </w:rPr>
  </w:style>
  <w:style w:type="paragraph" w:styleId="Header">
    <w:name w:val="header"/>
    <w:basedOn w:val="Normal"/>
    <w:rsid w:val="009C19D3"/>
    <w:pPr>
      <w:tabs>
        <w:tab w:val="center" w:pos="4320"/>
        <w:tab w:val="right" w:pos="8640"/>
      </w:tabs>
    </w:pPr>
  </w:style>
  <w:style w:type="paragraph" w:customStyle="1" w:styleId="Default">
    <w:name w:val="Default"/>
    <w:rsid w:val="00E0455F"/>
    <w:pPr>
      <w:autoSpaceDE w:val="0"/>
      <w:autoSpaceDN w:val="0"/>
      <w:adjustRightInd w:val="0"/>
    </w:pPr>
    <w:rPr>
      <w:rFonts w:ascii="Franklin Gothic Medium" w:eastAsiaTheme="minorHAnsi" w:hAnsi="Franklin Gothic Medium" w:cs="Franklin Gothic Medium"/>
      <w:color w:val="000000"/>
      <w:sz w:val="24"/>
      <w:szCs w:val="24"/>
      <w:lang w:val="en-US" w:eastAsia="en-US"/>
    </w:rPr>
  </w:style>
  <w:style w:type="paragraph" w:customStyle="1" w:styleId="Pa0">
    <w:name w:val="Pa0"/>
    <w:basedOn w:val="Default"/>
    <w:next w:val="Default"/>
    <w:uiPriority w:val="99"/>
    <w:rsid w:val="00E0455F"/>
    <w:pPr>
      <w:spacing w:line="241" w:lineRule="atLeast"/>
    </w:pPr>
    <w:rPr>
      <w:rFonts w:cstheme="minorBidi"/>
      <w:color w:val="auto"/>
    </w:rPr>
  </w:style>
  <w:style w:type="paragraph" w:customStyle="1" w:styleId="Pa5">
    <w:name w:val="Pa5"/>
    <w:basedOn w:val="Default"/>
    <w:next w:val="Default"/>
    <w:uiPriority w:val="99"/>
    <w:rsid w:val="00E0455F"/>
    <w:pPr>
      <w:spacing w:line="241" w:lineRule="atLeast"/>
    </w:pPr>
    <w:rPr>
      <w:rFonts w:cstheme="minorBidi"/>
      <w:color w:val="auto"/>
    </w:rPr>
  </w:style>
  <w:style w:type="paragraph" w:customStyle="1" w:styleId="Pa8">
    <w:name w:val="Pa8"/>
    <w:basedOn w:val="Default"/>
    <w:next w:val="Default"/>
    <w:uiPriority w:val="99"/>
    <w:rsid w:val="00E0455F"/>
    <w:pPr>
      <w:spacing w:line="281" w:lineRule="atLeast"/>
    </w:pPr>
    <w:rPr>
      <w:rFonts w:cstheme="minorBidi"/>
      <w:color w:val="auto"/>
    </w:rPr>
  </w:style>
  <w:style w:type="paragraph" w:styleId="Revision">
    <w:name w:val="Revision"/>
    <w:hidden/>
    <w:rsid w:val="00E37082"/>
    <w:rPr>
      <w:sz w:val="24"/>
      <w:szCs w:val="24"/>
      <w:lang w:eastAsia="en-US"/>
    </w:rPr>
  </w:style>
  <w:style w:type="paragraph" w:styleId="ListParagraph">
    <w:name w:val="List Paragraph"/>
    <w:basedOn w:val="Normal"/>
    <w:uiPriority w:val="34"/>
    <w:qFormat/>
    <w:rsid w:val="00BE6F77"/>
    <w:pPr>
      <w:spacing w:after="160" w:line="259" w:lineRule="auto"/>
      <w:ind w:left="720"/>
      <w:contextualSpacing/>
    </w:pPr>
    <w:rPr>
      <w:rFonts w:asciiTheme="minorHAnsi" w:eastAsiaTheme="minorHAnsi" w:hAnsiTheme="minorHAnsi" w:cstheme="minorBid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672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705</Words>
  <Characters>4022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Faith in Action Merton Homelessness Project (FIAMHP)</vt:lpstr>
    </vt:vector>
  </TitlesOfParts>
  <Company/>
  <LinksUpToDate>false</LinksUpToDate>
  <CharactersWithSpaces>4718</CharactersWithSpaces>
  <SharedDoc>false</SharedDoc>
  <HLinks>
    <vt:vector size="12" baseType="variant">
      <vt:variant>
        <vt:i4>6160426</vt:i4>
      </vt:variant>
      <vt:variant>
        <vt:i4>3</vt:i4>
      </vt:variant>
      <vt:variant>
        <vt:i4>0</vt:i4>
      </vt:variant>
      <vt:variant>
        <vt:i4>5</vt:i4>
      </vt:variant>
      <vt:variant>
        <vt:lpwstr>mailto:faithinaction@wimbledonguild.co.uk</vt:lpwstr>
      </vt:variant>
      <vt:variant>
        <vt:lpwstr/>
      </vt:variant>
      <vt:variant>
        <vt:i4>2162749</vt:i4>
      </vt:variant>
      <vt:variant>
        <vt:i4>0</vt:i4>
      </vt:variant>
      <vt:variant>
        <vt:i4>0</vt:i4>
      </vt:variant>
      <vt:variant>
        <vt:i4>5</vt:i4>
      </vt:variant>
      <vt:variant>
        <vt:lpwstr>https://www.gov.uk/government/publications/the-essential-trustee-what-you-need-to-know-cc3/the-essential-trustee-what-you-need-to-know-what-you-need-to-do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Faith in Action Merton Homelessness Project (FIAMHP)</dc:title>
  <dc:subject/>
  <dc:creator>Jenny Cairns</dc:creator>
  <cp:keywords/>
  <cp:lastModifiedBy>Bernie McAlister</cp:lastModifiedBy>
  <cp:revision>23</cp:revision>
  <cp:lastPrinted>2015-10-05T09:11:00Z</cp:lastPrinted>
  <dcterms:created xsi:type="dcterms:W3CDTF">2024-01-03T19:49:00Z</dcterms:created>
  <dcterms:modified xsi:type="dcterms:W3CDTF">2024-01-22T17:56:00Z</dcterms:modified>
</cp:coreProperties>
</file>